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C6955" w14:textId="77777777" w:rsidR="00E9432A" w:rsidRDefault="00E9432A" w:rsidP="00190A7B">
      <w:pPr>
        <w:spacing w:after="120"/>
        <w:rPr>
          <w:rFonts w:cs="Calibri"/>
          <w:b/>
          <w:sz w:val="24"/>
          <w:szCs w:val="28"/>
        </w:rPr>
      </w:pPr>
      <w:r w:rsidRPr="00E9432A">
        <w:rPr>
          <w:rFonts w:cs="Calibri"/>
          <w:b/>
          <w:sz w:val="18"/>
          <w:szCs w:val="18"/>
        </w:rPr>
        <w:t xml:space="preserve">Załącznik nr 1 do Regulaminu określającego wewnętrzną procedurę dokonywania i przyjmowania zgłoszeń naruszeń prawa oraz podejmowania działań następczych w spółce </w:t>
      </w:r>
      <w:r w:rsidR="005D298F">
        <w:rPr>
          <w:rFonts w:cs="Calibri"/>
          <w:b/>
          <w:sz w:val="18"/>
          <w:szCs w:val="18"/>
        </w:rPr>
        <w:t>Citronex I</w:t>
      </w:r>
      <w:r w:rsidR="00190A7B" w:rsidRPr="00190A7B">
        <w:rPr>
          <w:rFonts w:cs="Calibri"/>
          <w:b/>
          <w:sz w:val="18"/>
          <w:szCs w:val="18"/>
        </w:rPr>
        <w:t xml:space="preserve"> Sp. z o.o.</w:t>
      </w:r>
    </w:p>
    <w:p w14:paraId="27C1B5E0" w14:textId="77777777" w:rsidR="009B5591" w:rsidRPr="000A6495" w:rsidRDefault="002A7323" w:rsidP="00FE0B80">
      <w:pPr>
        <w:spacing w:after="120"/>
        <w:jc w:val="center"/>
        <w:rPr>
          <w:rFonts w:cs="Calibri"/>
          <w:b/>
          <w:sz w:val="24"/>
          <w:szCs w:val="28"/>
        </w:rPr>
      </w:pPr>
      <w:r w:rsidRPr="000A6495">
        <w:rPr>
          <w:rFonts w:cs="Calibri"/>
          <w:b/>
          <w:sz w:val="24"/>
          <w:szCs w:val="28"/>
        </w:rPr>
        <w:t xml:space="preserve">Zgłoszenie </w:t>
      </w:r>
      <w:r w:rsidR="00FE0B80">
        <w:rPr>
          <w:rFonts w:cs="Calibri"/>
          <w:b/>
          <w:sz w:val="24"/>
          <w:szCs w:val="28"/>
        </w:rPr>
        <w:t>wewnętrzne</w:t>
      </w:r>
    </w:p>
    <w:tbl>
      <w:tblPr>
        <w:tblW w:w="1066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473"/>
        <w:gridCol w:w="321"/>
        <w:gridCol w:w="290"/>
        <w:gridCol w:w="1134"/>
        <w:gridCol w:w="283"/>
        <w:gridCol w:w="1701"/>
        <w:gridCol w:w="142"/>
        <w:gridCol w:w="283"/>
        <w:gridCol w:w="426"/>
        <w:gridCol w:w="425"/>
        <w:gridCol w:w="3552"/>
      </w:tblGrid>
      <w:tr w:rsidR="00F0238D" w:rsidRPr="000A6495" w14:paraId="215B84E0" w14:textId="77777777" w:rsidTr="00707523">
        <w:trPr>
          <w:trHeight w:val="283"/>
        </w:trPr>
        <w:tc>
          <w:tcPr>
            <w:tcW w:w="10662" w:type="dxa"/>
            <w:gridSpan w:val="1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4D6B1D9A" w14:textId="77777777" w:rsidR="00F0238D" w:rsidRPr="00962026" w:rsidRDefault="00EC6181" w:rsidP="00EC6181">
            <w:pPr>
              <w:spacing w:after="0" w:line="276" w:lineRule="auto"/>
              <w:ind w:firstLine="64"/>
              <w:rPr>
                <w:rFonts w:cs="Calibri"/>
                <w:b/>
                <w:sz w:val="20"/>
                <w:szCs w:val="20"/>
              </w:rPr>
            </w:pPr>
            <w:r w:rsidRPr="00707523">
              <w:rPr>
                <w:rFonts w:cs="Calibri"/>
                <w:b/>
                <w:sz w:val="18"/>
              </w:rPr>
              <w:t>Informacje dotyczące zgłoszenia</w:t>
            </w:r>
          </w:p>
        </w:tc>
      </w:tr>
      <w:tr w:rsidR="00180009" w:rsidRPr="000A6495" w14:paraId="051BF071" w14:textId="77777777" w:rsidTr="000A6495">
        <w:trPr>
          <w:trHeight w:val="572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4F053661" w14:textId="77777777" w:rsidR="002A7323" w:rsidRDefault="00FE0B80" w:rsidP="000A6495">
            <w:pPr>
              <w:spacing w:before="60" w:after="0" w:line="240" w:lineRule="auto"/>
              <w:jc w:val="both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Opis przedmiotu zgłoszenia:</w:t>
            </w:r>
          </w:p>
          <w:p w14:paraId="1603F923" w14:textId="77777777" w:rsidR="00FE0B80" w:rsidRPr="00D60414" w:rsidRDefault="00FE0B80" w:rsidP="000A6495">
            <w:pPr>
              <w:spacing w:before="60" w:after="0" w:line="240" w:lineRule="auto"/>
              <w:jc w:val="both"/>
              <w:rPr>
                <w:rFonts w:cs="Calibri"/>
                <w:color w:val="7F7F7F"/>
                <w:sz w:val="12"/>
              </w:rPr>
            </w:pPr>
            <w:r w:rsidRPr="00D60414">
              <w:rPr>
                <w:rFonts w:cs="Calibri"/>
                <w:color w:val="7F7F7F"/>
                <w:sz w:val="12"/>
              </w:rPr>
              <w:t>(</w:t>
            </w:r>
            <w:r w:rsidR="00E9432A" w:rsidRPr="00D60414">
              <w:rPr>
                <w:rFonts w:cs="Calibri"/>
                <w:color w:val="7F7F7F"/>
                <w:sz w:val="12"/>
              </w:rPr>
              <w:t>Opis sytuacji lub okoliczności naruszenia prawa lub sytuacji stwarzającej możliwość naruszenia prawa</w:t>
            </w:r>
            <w:r w:rsidRPr="00D60414">
              <w:rPr>
                <w:rFonts w:cs="Calibri"/>
                <w:color w:val="7F7F7F"/>
                <w:sz w:val="12"/>
              </w:rPr>
              <w:t>)</w:t>
            </w:r>
          </w:p>
          <w:p w14:paraId="31797BA6" w14:textId="77777777" w:rsidR="00FE0B80" w:rsidRDefault="00FE0B80" w:rsidP="000A6495">
            <w:pPr>
              <w:spacing w:before="60" w:after="0" w:line="240" w:lineRule="auto"/>
              <w:jc w:val="both"/>
              <w:rPr>
                <w:rFonts w:cs="Calibri"/>
                <w:color w:val="808080"/>
                <w:sz w:val="14"/>
              </w:rPr>
            </w:pPr>
          </w:p>
          <w:p w14:paraId="1C89512B" w14:textId="77777777" w:rsidR="00FE0B80" w:rsidRDefault="00FE0B80" w:rsidP="000A6495">
            <w:pPr>
              <w:spacing w:before="60" w:after="0" w:line="240" w:lineRule="auto"/>
              <w:jc w:val="both"/>
              <w:rPr>
                <w:rFonts w:cs="Calibri"/>
                <w:sz w:val="16"/>
              </w:rPr>
            </w:pPr>
          </w:p>
          <w:p w14:paraId="5AFBAB7F" w14:textId="77777777" w:rsidR="00FE0B80" w:rsidRDefault="00FE0B80" w:rsidP="000A6495">
            <w:pPr>
              <w:spacing w:before="60" w:after="0" w:line="240" w:lineRule="auto"/>
              <w:jc w:val="both"/>
              <w:rPr>
                <w:rFonts w:cs="Calibri"/>
                <w:sz w:val="16"/>
              </w:rPr>
            </w:pPr>
          </w:p>
          <w:p w14:paraId="03EF0EEB" w14:textId="77777777" w:rsidR="00FE0B80" w:rsidRPr="00962026" w:rsidRDefault="00FE0B80" w:rsidP="000A6495">
            <w:pPr>
              <w:spacing w:before="60" w:after="0" w:line="240" w:lineRule="auto"/>
              <w:jc w:val="both"/>
              <w:rPr>
                <w:rFonts w:cs="Calibri"/>
              </w:rPr>
            </w:pPr>
          </w:p>
        </w:tc>
      </w:tr>
      <w:tr w:rsidR="00D60414" w:rsidRPr="000A6495" w14:paraId="5CF52B6E" w14:textId="77777777" w:rsidTr="000A6495">
        <w:trPr>
          <w:trHeight w:val="358"/>
        </w:trPr>
        <w:tc>
          <w:tcPr>
            <w:tcW w:w="4133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1BE3D2D4" w14:textId="77777777" w:rsidR="00D60414" w:rsidRPr="002C68CC" w:rsidRDefault="00D60414" w:rsidP="00707523">
            <w:pPr>
              <w:spacing w:after="0" w:line="240" w:lineRule="auto"/>
              <w:rPr>
                <w:rFonts w:cs="Calibri"/>
              </w:rPr>
            </w:pPr>
            <w:r w:rsidRPr="002C68CC">
              <w:rPr>
                <w:rFonts w:cs="Calibri"/>
                <w:sz w:val="16"/>
              </w:rPr>
              <w:t>Data i czas zaistnienia/rozpoczęcia naruszenia</w:t>
            </w:r>
            <w:r w:rsidRPr="002C68CC">
              <w:rPr>
                <w:rFonts w:cs="Calibri"/>
                <w:color w:val="7F7F7F"/>
                <w:sz w:val="12"/>
              </w:rPr>
              <w:br/>
              <w:t>Jeśli nie znasz dokładnego terminu, podaj czas przybliżony.</w:t>
            </w:r>
          </w:p>
        </w:tc>
        <w:sdt>
          <w:sdtPr>
            <w:rPr>
              <w:rFonts w:cs="Calibri"/>
              <w:sz w:val="16"/>
            </w:rPr>
            <w:id w:val="170762618"/>
            <w:placeholder>
              <w:docPart w:val="7DAD84B120974A019F042152DD5F0A51"/>
            </w:placeholder>
            <w:showingPlcHdr/>
            <w:text/>
          </w:sdtPr>
          <w:sdtContent>
            <w:tc>
              <w:tcPr>
                <w:tcW w:w="6529" w:type="dxa"/>
                <w:gridSpan w:val="6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0E1BD633" w14:textId="77777777" w:rsidR="00D60414" w:rsidRPr="002C68CC" w:rsidRDefault="002C68CC" w:rsidP="002C68CC">
                <w:pPr>
                  <w:spacing w:after="0" w:line="240" w:lineRule="auto"/>
                  <w:rPr>
                    <w:rFonts w:cs="Calibri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60414" w:rsidRPr="000A6495" w14:paraId="7E3C0B9B" w14:textId="77777777" w:rsidTr="000A6495">
        <w:trPr>
          <w:trHeight w:val="358"/>
        </w:trPr>
        <w:tc>
          <w:tcPr>
            <w:tcW w:w="4133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4490110C" w14:textId="77777777" w:rsidR="00D60414" w:rsidRPr="000A6495" w:rsidRDefault="00D60414" w:rsidP="00707523">
            <w:pPr>
              <w:spacing w:after="0" w:line="240" w:lineRule="auto"/>
              <w:rPr>
                <w:rFonts w:cs="Calibri"/>
                <w:sz w:val="16"/>
              </w:rPr>
            </w:pPr>
            <w:r w:rsidRPr="000A6495">
              <w:rPr>
                <w:rFonts w:cs="Calibri"/>
                <w:sz w:val="16"/>
              </w:rPr>
              <w:t>Data i czas zakończenia naruszenia</w:t>
            </w:r>
            <w:r w:rsidRPr="000A6495">
              <w:rPr>
                <w:rFonts w:cs="Calibri"/>
                <w:color w:val="7F7F7F"/>
                <w:sz w:val="12"/>
              </w:rPr>
              <w:br/>
              <w:t>(opcjonalnie)</w:t>
            </w:r>
            <w:r w:rsidRPr="000A6495">
              <w:rPr>
                <w:rFonts w:cs="Calibri"/>
                <w:color w:val="7F7F7F"/>
                <w:sz w:val="12"/>
              </w:rPr>
              <w:br/>
              <w:t>Jeśli nie znasz dokładnego terminu, podaj czas przybliżony.</w:t>
            </w:r>
          </w:p>
        </w:tc>
        <w:sdt>
          <w:sdtPr>
            <w:rPr>
              <w:rFonts w:cs="Calibri"/>
              <w:sz w:val="16"/>
            </w:rPr>
            <w:id w:val="-1524704285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29" w:type="dxa"/>
                <w:gridSpan w:val="6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5EADD63" w14:textId="77777777" w:rsidR="00D60414" w:rsidRPr="000A6495" w:rsidRDefault="00E73FA1" w:rsidP="00E73FA1">
                <w:pPr>
                  <w:spacing w:after="0" w:line="240" w:lineRule="auto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FE0B80" w:rsidRPr="000A6495" w14:paraId="5AFCD9AB" w14:textId="77777777" w:rsidTr="000A6495">
        <w:trPr>
          <w:trHeight w:val="358"/>
        </w:trPr>
        <w:tc>
          <w:tcPr>
            <w:tcW w:w="4133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6096480C" w14:textId="77777777" w:rsidR="00E9432A" w:rsidRDefault="00E9432A" w:rsidP="00FE0B80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 xml:space="preserve">Świadkowie </w:t>
            </w:r>
            <w:r w:rsidR="00F644A0">
              <w:rPr>
                <w:rFonts w:cs="Calibri"/>
                <w:sz w:val="16"/>
              </w:rPr>
              <w:t xml:space="preserve">mogący potwierdzić okoliczności </w:t>
            </w:r>
          </w:p>
          <w:p w14:paraId="0056CF40" w14:textId="77777777" w:rsidR="00D60414" w:rsidRDefault="00F644A0" w:rsidP="00F644A0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przedstawione w zgłoszeniu</w:t>
            </w:r>
          </w:p>
          <w:p w14:paraId="1D598A64" w14:textId="77777777" w:rsidR="00F644A0" w:rsidRPr="00D60414" w:rsidRDefault="00D60414" w:rsidP="00F644A0">
            <w:pPr>
              <w:spacing w:after="0" w:line="240" w:lineRule="auto"/>
              <w:rPr>
                <w:rFonts w:cs="Calibri"/>
                <w:color w:val="7F7F7F"/>
                <w:sz w:val="12"/>
              </w:rPr>
            </w:pPr>
            <w:r w:rsidRPr="00D60414">
              <w:rPr>
                <w:rFonts w:cs="Calibri"/>
                <w:color w:val="7F7F7F"/>
                <w:sz w:val="12"/>
              </w:rPr>
              <w:t>(opcjonalnie)</w:t>
            </w:r>
            <w:r w:rsidR="00F644A0" w:rsidRPr="00D60414">
              <w:rPr>
                <w:rFonts w:cs="Calibri"/>
                <w:color w:val="7F7F7F"/>
                <w:sz w:val="12"/>
              </w:rPr>
              <w:t xml:space="preserve"> </w:t>
            </w:r>
          </w:p>
          <w:p w14:paraId="0F1EE464" w14:textId="77777777" w:rsidR="00E9432A" w:rsidRDefault="00D60414" w:rsidP="00F644A0">
            <w:pPr>
              <w:spacing w:after="0" w:line="240" w:lineRule="auto"/>
              <w:rPr>
                <w:rFonts w:cs="Calibri"/>
                <w:sz w:val="16"/>
              </w:rPr>
            </w:pPr>
            <w:r w:rsidRPr="00D60414">
              <w:rPr>
                <w:rFonts w:cs="Calibri"/>
                <w:color w:val="7F7F7F"/>
                <w:sz w:val="12"/>
              </w:rPr>
              <w:t xml:space="preserve">Podaj </w:t>
            </w:r>
            <w:r w:rsidR="00E9432A" w:rsidRPr="00D60414">
              <w:rPr>
                <w:rFonts w:cs="Calibri"/>
                <w:color w:val="7F7F7F"/>
                <w:sz w:val="12"/>
              </w:rPr>
              <w:t>imię i nazwisko, adres e-mail</w:t>
            </w:r>
          </w:p>
        </w:tc>
        <w:sdt>
          <w:sdtPr>
            <w:rPr>
              <w:rStyle w:val="Tekstzastpczy"/>
              <w:sz w:val="16"/>
              <w:bdr w:val="single" w:sz="4" w:space="0" w:color="BFBFBF"/>
              <w:shd w:val="clear" w:color="auto" w:fill="FFFFFF"/>
            </w:rPr>
            <w:id w:val="18001740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29" w:type="dxa"/>
                <w:gridSpan w:val="6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F2C8BD3" w14:textId="77777777" w:rsidR="00FE0B80" w:rsidRPr="00962026" w:rsidRDefault="00E73FA1" w:rsidP="000A6495">
                <w:pPr>
                  <w:spacing w:after="0" w:line="240" w:lineRule="auto"/>
                  <w:rPr>
                    <w:rStyle w:val="Tekstzastpczy"/>
                    <w:sz w:val="16"/>
                    <w:bdr w:val="single" w:sz="4" w:space="0" w:color="BFBFBF"/>
                    <w:shd w:val="clear" w:color="auto" w:fill="FFFFFF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E9432A" w:rsidRPr="000A6495" w14:paraId="1F23FDA5" w14:textId="77777777" w:rsidTr="000A6495">
        <w:trPr>
          <w:trHeight w:val="358"/>
        </w:trPr>
        <w:tc>
          <w:tcPr>
            <w:tcW w:w="4133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313761EB" w14:textId="77777777" w:rsidR="00E9432A" w:rsidRDefault="00E9432A" w:rsidP="00FE0B80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 xml:space="preserve">Dowody potwierdzające okoliczności przedstawione </w:t>
            </w:r>
          </w:p>
          <w:p w14:paraId="34B44452" w14:textId="77777777" w:rsidR="00E9432A" w:rsidRDefault="00E9432A" w:rsidP="00F644A0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 xml:space="preserve">w </w:t>
            </w:r>
            <w:r w:rsidR="00F644A0">
              <w:rPr>
                <w:rFonts w:cs="Calibri"/>
                <w:sz w:val="16"/>
              </w:rPr>
              <w:t>z</w:t>
            </w:r>
            <w:r>
              <w:rPr>
                <w:rFonts w:cs="Calibri"/>
                <w:sz w:val="16"/>
              </w:rPr>
              <w:t xml:space="preserve">głoszeniu </w:t>
            </w:r>
          </w:p>
          <w:p w14:paraId="02ADD05D" w14:textId="77777777" w:rsidR="00D60414" w:rsidRPr="00D60414" w:rsidRDefault="00D60414" w:rsidP="00D60414">
            <w:pPr>
              <w:spacing w:after="0" w:line="240" w:lineRule="auto"/>
              <w:rPr>
                <w:rFonts w:cs="Calibri"/>
                <w:color w:val="7F7F7F"/>
                <w:sz w:val="12"/>
              </w:rPr>
            </w:pPr>
            <w:r w:rsidRPr="00D60414">
              <w:rPr>
                <w:rFonts w:cs="Calibri"/>
                <w:color w:val="7F7F7F"/>
                <w:sz w:val="12"/>
              </w:rPr>
              <w:t xml:space="preserve">(opcjonalnie) </w:t>
            </w:r>
          </w:p>
          <w:p w14:paraId="611F39B4" w14:textId="77777777" w:rsidR="00D60414" w:rsidRDefault="00D60414" w:rsidP="00F644A0">
            <w:pPr>
              <w:spacing w:after="0" w:line="240" w:lineRule="auto"/>
              <w:rPr>
                <w:rFonts w:cs="Calibri"/>
                <w:color w:val="7F7F7F"/>
                <w:sz w:val="12"/>
              </w:rPr>
            </w:pPr>
            <w:r w:rsidRPr="00D60414">
              <w:rPr>
                <w:rFonts w:cs="Calibri"/>
                <w:color w:val="7F7F7F"/>
                <w:sz w:val="12"/>
              </w:rPr>
              <w:t>Podaj</w:t>
            </w:r>
            <w:r>
              <w:rPr>
                <w:rFonts w:cs="Calibri"/>
                <w:color w:val="7F7F7F"/>
                <w:sz w:val="12"/>
              </w:rPr>
              <w:t xml:space="preserve"> nazwę lub rodzaj dokumentu/pliku/zdjęcia oraz dołącz je jako załącznik</w:t>
            </w:r>
          </w:p>
          <w:p w14:paraId="05F597E5" w14:textId="77777777" w:rsidR="00D60414" w:rsidRDefault="00D60414" w:rsidP="00F644A0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color w:val="7F7F7F"/>
                <w:sz w:val="12"/>
              </w:rPr>
              <w:t>do niniejszego zgłoszenia</w:t>
            </w:r>
          </w:p>
        </w:tc>
        <w:sdt>
          <w:sdtPr>
            <w:rPr>
              <w:rStyle w:val="Tekstzastpczy"/>
              <w:sz w:val="16"/>
              <w:bdr w:val="single" w:sz="4" w:space="0" w:color="BFBFBF"/>
              <w:shd w:val="clear" w:color="auto" w:fill="FFFFFF"/>
            </w:rPr>
            <w:id w:val="193509245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6529" w:type="dxa"/>
                <w:gridSpan w:val="6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39D0ED14" w14:textId="77777777" w:rsidR="00E9432A" w:rsidRPr="00962026" w:rsidRDefault="00E73FA1" w:rsidP="000A6495">
                <w:pPr>
                  <w:spacing w:after="0" w:line="240" w:lineRule="auto"/>
                  <w:rPr>
                    <w:rStyle w:val="Tekstzastpczy"/>
                    <w:sz w:val="16"/>
                    <w:bdr w:val="single" w:sz="4" w:space="0" w:color="BFBFBF"/>
                    <w:shd w:val="clear" w:color="auto" w:fill="FFFFFF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9954FB" w:rsidRPr="000A6495" w14:paraId="524C463C" w14:textId="77777777" w:rsidTr="000A6495">
        <w:trPr>
          <w:trHeight w:val="219"/>
        </w:trPr>
        <w:tc>
          <w:tcPr>
            <w:tcW w:w="10662" w:type="dxa"/>
            <w:gridSpan w:val="1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42C67390" w14:textId="77777777" w:rsidR="00D82749" w:rsidRPr="00962026" w:rsidRDefault="00000000" w:rsidP="00F644A0">
            <w:pPr>
              <w:spacing w:after="0" w:line="240" w:lineRule="auto"/>
              <w:rPr>
                <w:color w:val="7F7F7F"/>
                <w:sz w:val="12"/>
                <w:szCs w:val="20"/>
              </w:rPr>
            </w:pPr>
            <w:sdt>
              <w:sdtPr>
                <w:rPr>
                  <w:rFonts w:cs="Calibri"/>
                  <w:sz w:val="16"/>
                </w:rPr>
                <w:id w:val="14486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B89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9954FB" w:rsidRPr="00E73FA1">
              <w:rPr>
                <w:rFonts w:cs="Calibri"/>
                <w:sz w:val="16"/>
              </w:rPr>
              <w:t xml:space="preserve"> </w:t>
            </w:r>
            <w:r w:rsidR="009954FB" w:rsidRPr="00962026">
              <w:rPr>
                <w:rFonts w:cs="Calibri"/>
                <w:sz w:val="16"/>
              </w:rPr>
              <w:t xml:space="preserve">Naruszenie zostało lub zostanie zgłoszone innym organom np. </w:t>
            </w:r>
            <w:r w:rsidR="00C35179" w:rsidRPr="00962026">
              <w:rPr>
                <w:rFonts w:cs="Calibri"/>
                <w:sz w:val="16"/>
              </w:rPr>
              <w:fldChar w:fldCharType="begin"/>
            </w:r>
            <w:r w:rsidR="00C35179" w:rsidRPr="00962026">
              <w:rPr>
                <w:rFonts w:cs="Calibri"/>
                <w:sz w:val="16"/>
              </w:rPr>
              <w:instrText xml:space="preserve"> AUTOTEXTLIST   \t "Dowiedz się jak zgłosić przestępstwo: https://obywatel.gov.pl/bezpieczenstwo/zglos-przestepstwo" </w:instrText>
            </w:r>
            <w:r w:rsidR="00C35179" w:rsidRPr="00962026">
              <w:rPr>
                <w:rFonts w:cs="Calibri"/>
                <w:sz w:val="16"/>
              </w:rPr>
              <w:fldChar w:fldCharType="separate"/>
            </w:r>
            <w:r w:rsidR="00C35179" w:rsidRPr="00962026">
              <w:rPr>
                <w:rFonts w:cs="Calibri"/>
                <w:sz w:val="16"/>
              </w:rPr>
              <w:t>Policja</w:t>
            </w:r>
            <w:r w:rsidR="00C35179" w:rsidRPr="00962026">
              <w:rPr>
                <w:rFonts w:cs="Calibri"/>
                <w:sz w:val="16"/>
              </w:rPr>
              <w:fldChar w:fldCharType="end"/>
            </w:r>
            <w:r w:rsidR="00C35179" w:rsidRPr="00962026">
              <w:rPr>
                <w:rFonts w:cs="Calibri"/>
                <w:sz w:val="16"/>
              </w:rPr>
              <w:t xml:space="preserve">, </w:t>
            </w:r>
            <w:r w:rsidR="00F644A0">
              <w:rPr>
                <w:rFonts w:cs="Calibri"/>
                <w:sz w:val="16"/>
              </w:rPr>
              <w:t>Straż Pożarna, CBA, ABW, Rzecznik Praw Obywatelskich, inny</w:t>
            </w:r>
          </w:p>
        </w:tc>
      </w:tr>
      <w:tr w:rsidR="00D82749" w:rsidRPr="000A6495" w14:paraId="418E34AB" w14:textId="77777777" w:rsidTr="000A6495">
        <w:trPr>
          <w:trHeight w:val="522"/>
        </w:trPr>
        <w:tc>
          <w:tcPr>
            <w:tcW w:w="3850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</w:tcPr>
          <w:p w14:paraId="532F4D5A" w14:textId="77777777" w:rsidR="00D82749" w:rsidRPr="00962026" w:rsidRDefault="00D82749" w:rsidP="00E73FA1">
            <w:pPr>
              <w:spacing w:after="0" w:line="240" w:lineRule="auto"/>
              <w:rPr>
                <w:rFonts w:cs="Calibri"/>
                <w:sz w:val="16"/>
              </w:rPr>
            </w:pPr>
            <w:r w:rsidRPr="00962026">
              <w:rPr>
                <w:rFonts w:cs="Calibri"/>
                <w:sz w:val="16"/>
              </w:rPr>
              <w:t>Podaj nazwy tych organów</w:t>
            </w:r>
            <w:r w:rsidRPr="00962026">
              <w:rPr>
                <w:rFonts w:cs="Calibri"/>
                <w:sz w:val="16"/>
              </w:rPr>
              <w:br/>
            </w:r>
            <w:sdt>
              <w:sdtPr>
                <w:rPr>
                  <w:rFonts w:cs="Calibri"/>
                  <w:sz w:val="16"/>
                </w:rPr>
                <w:id w:val="241770288"/>
                <w:placeholder>
                  <w:docPart w:val="DefaultPlaceholder_1082065158"/>
                </w:placeholder>
                <w:showingPlcHdr/>
                <w:text/>
              </w:sdtPr>
              <w:sdtContent>
                <w:r w:rsidR="00E73FA1" w:rsidRPr="00F36FEE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6812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</w:tcPr>
          <w:p w14:paraId="58B76291" w14:textId="77777777" w:rsidR="00D82749" w:rsidRPr="00962026" w:rsidRDefault="00D82749" w:rsidP="000A6495">
            <w:pPr>
              <w:spacing w:after="0" w:line="240" w:lineRule="auto"/>
              <w:rPr>
                <w:rFonts w:cs="Calibri"/>
                <w:sz w:val="16"/>
              </w:rPr>
            </w:pPr>
            <w:r w:rsidRPr="00962026">
              <w:rPr>
                <w:rFonts w:cs="Calibri"/>
                <w:sz w:val="16"/>
              </w:rPr>
              <w:t>Podaj numer/sygnaturę zgłoszenia do innego organu</w:t>
            </w:r>
          </w:p>
          <w:sdt>
            <w:sdtPr>
              <w:rPr>
                <w:rFonts w:cs="Calibri"/>
                <w:b/>
                <w:sz w:val="20"/>
              </w:rPr>
              <w:id w:val="-463890463"/>
              <w:placeholder>
                <w:docPart w:val="DefaultPlaceholder_1082065158"/>
              </w:placeholder>
              <w:showingPlcHdr/>
              <w:text/>
            </w:sdtPr>
            <w:sdtContent>
              <w:p w14:paraId="0E4D2B99" w14:textId="77777777" w:rsidR="00D82749" w:rsidRPr="00962026" w:rsidRDefault="00E73FA1" w:rsidP="00E73FA1">
                <w:pPr>
                  <w:spacing w:after="0" w:line="240" w:lineRule="auto"/>
                  <w:rPr>
                    <w:rFonts w:cs="Calibri"/>
                    <w:b/>
                    <w:sz w:val="20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sdtContent>
          </w:sdt>
        </w:tc>
      </w:tr>
      <w:tr w:rsidR="00D60414" w:rsidRPr="000A6495" w14:paraId="70320C45" w14:textId="77777777" w:rsidTr="00707523">
        <w:trPr>
          <w:trHeight w:val="283"/>
        </w:trPr>
        <w:tc>
          <w:tcPr>
            <w:tcW w:w="10662" w:type="dxa"/>
            <w:gridSpan w:val="1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078764C8" w14:textId="77777777" w:rsidR="00D60414" w:rsidRPr="000A6495" w:rsidRDefault="00D60414" w:rsidP="00707523">
            <w:pPr>
              <w:spacing w:after="0" w:line="276" w:lineRule="auto"/>
              <w:ind w:firstLine="64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Obszar w którym doszło do naruszenia prawa</w:t>
            </w:r>
          </w:p>
        </w:tc>
      </w:tr>
      <w:tr w:rsidR="00D60414" w:rsidRPr="000A6495" w14:paraId="2261DE83" w14:textId="77777777" w:rsidTr="00707523">
        <w:trPr>
          <w:trHeight w:val="2903"/>
        </w:trPr>
        <w:tc>
          <w:tcPr>
            <w:tcW w:w="6259" w:type="dxa"/>
            <w:gridSpan w:val="9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</w:tcPr>
          <w:p w14:paraId="4B0D9512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1190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7B89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Ko</w:t>
            </w:r>
            <w:r w:rsidR="00D60414" w:rsidRPr="00D60414">
              <w:rPr>
                <w:rFonts w:cs="Calibri"/>
                <w:sz w:val="16"/>
              </w:rPr>
              <w:t>rupcja</w:t>
            </w:r>
          </w:p>
          <w:p w14:paraId="631CC3DB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84371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E73FA1" w:rsidRPr="00E73FA1">
              <w:rPr>
                <w:rFonts w:cs="Calibri"/>
                <w:sz w:val="16"/>
              </w:rPr>
              <w:t>Z</w:t>
            </w:r>
            <w:r w:rsidR="00D60414">
              <w:rPr>
                <w:rFonts w:cs="Calibri"/>
                <w:sz w:val="16"/>
              </w:rPr>
              <w:t>amówienia publiczne</w:t>
            </w:r>
          </w:p>
          <w:p w14:paraId="61928D1C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64434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E73FA1" w:rsidRPr="00E73FA1">
              <w:rPr>
                <w:rFonts w:cs="Calibri"/>
                <w:sz w:val="16"/>
              </w:rPr>
              <w:t>U</w:t>
            </w:r>
            <w:r w:rsidR="00D60414">
              <w:rPr>
                <w:rFonts w:cs="Calibri"/>
                <w:sz w:val="16"/>
              </w:rPr>
              <w:t>sługi, produkty i rynki finansowe</w:t>
            </w:r>
          </w:p>
          <w:p w14:paraId="4E3C623B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82462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P</w:t>
            </w:r>
            <w:r w:rsidR="00D925A9" w:rsidRPr="00D925A9">
              <w:rPr>
                <w:rFonts w:cs="Calibri"/>
                <w:sz w:val="16"/>
              </w:rPr>
              <w:t>rzeciwdziałani</w:t>
            </w:r>
            <w:r w:rsidR="00D925A9">
              <w:rPr>
                <w:rFonts w:cs="Calibri"/>
                <w:sz w:val="16"/>
              </w:rPr>
              <w:t>e</w:t>
            </w:r>
            <w:r w:rsidR="00D925A9" w:rsidRPr="00D925A9">
              <w:rPr>
                <w:rFonts w:cs="Calibri"/>
                <w:sz w:val="16"/>
              </w:rPr>
              <w:t xml:space="preserve"> praniu pieniędzy oraz finansowani</w:t>
            </w:r>
            <w:r w:rsidR="00D925A9">
              <w:rPr>
                <w:rFonts w:cs="Calibri"/>
                <w:sz w:val="16"/>
              </w:rPr>
              <w:t>u</w:t>
            </w:r>
            <w:r w:rsidR="00D925A9" w:rsidRPr="00D925A9">
              <w:rPr>
                <w:rFonts w:cs="Calibri"/>
                <w:sz w:val="16"/>
              </w:rPr>
              <w:t xml:space="preserve"> terroryzmu</w:t>
            </w:r>
          </w:p>
          <w:p w14:paraId="7D916352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23771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B</w:t>
            </w:r>
            <w:r w:rsidR="00D925A9" w:rsidRPr="00D925A9">
              <w:rPr>
                <w:rFonts w:cs="Calibri"/>
                <w:sz w:val="16"/>
              </w:rPr>
              <w:t>ezpieczeństw</w:t>
            </w:r>
            <w:r w:rsidR="00D925A9">
              <w:rPr>
                <w:rFonts w:cs="Calibri"/>
                <w:sz w:val="16"/>
              </w:rPr>
              <w:t>o</w:t>
            </w:r>
            <w:r w:rsidR="00D925A9" w:rsidRPr="00D925A9">
              <w:rPr>
                <w:rFonts w:cs="Calibri"/>
                <w:sz w:val="16"/>
              </w:rPr>
              <w:t xml:space="preserve"> produktów i ich zgodnoś</w:t>
            </w:r>
            <w:r w:rsidR="003E518E">
              <w:rPr>
                <w:rFonts w:cs="Calibri"/>
                <w:sz w:val="16"/>
              </w:rPr>
              <w:t xml:space="preserve">ć </w:t>
            </w:r>
            <w:r w:rsidR="00D925A9" w:rsidRPr="00D925A9">
              <w:rPr>
                <w:rFonts w:cs="Calibri"/>
                <w:sz w:val="16"/>
              </w:rPr>
              <w:t>z wymogami</w:t>
            </w:r>
          </w:p>
          <w:p w14:paraId="4D9C4496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8911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0A7B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Bezpieczeństwo transportu</w:t>
            </w:r>
          </w:p>
          <w:p w14:paraId="7F001BCF" w14:textId="77777777" w:rsidR="00D60414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15628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Ochrona środowisko</w:t>
            </w:r>
          </w:p>
          <w:p w14:paraId="4237D4ED" w14:textId="77777777" w:rsidR="00D925A9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62305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Ochrona radiologiczna i bezpieczeństw</w:t>
            </w:r>
            <w:r w:rsidR="003E518E">
              <w:rPr>
                <w:rFonts w:cs="Calibri"/>
                <w:sz w:val="16"/>
              </w:rPr>
              <w:t>o</w:t>
            </w:r>
            <w:r w:rsidR="00D925A9">
              <w:rPr>
                <w:rFonts w:cs="Calibri"/>
                <w:sz w:val="16"/>
              </w:rPr>
              <w:t xml:space="preserve"> jądrowe</w:t>
            </w:r>
          </w:p>
          <w:p w14:paraId="72F06455" w14:textId="77777777" w:rsidR="00D925A9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270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Bezpieczeństwo żywności i pasz</w:t>
            </w:r>
          </w:p>
          <w:p w14:paraId="0B4601B9" w14:textId="77777777" w:rsidR="00D925A9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96071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Zdrowie i dobrostan zwierząt</w:t>
            </w:r>
          </w:p>
          <w:p w14:paraId="17BCDEF7" w14:textId="77777777" w:rsidR="00686818" w:rsidRDefault="00686818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</w:p>
          <w:p w14:paraId="43C26B85" w14:textId="77777777" w:rsidR="00686818" w:rsidRPr="000A6495" w:rsidRDefault="00686818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r w:rsidRPr="00B54FC5">
              <w:rPr>
                <w:rFonts w:cs="Calibri"/>
                <w:i/>
                <w:color w:val="808080"/>
                <w:sz w:val="14"/>
              </w:rPr>
              <w:t xml:space="preserve">UWAGA: </w:t>
            </w:r>
            <w:r>
              <w:rPr>
                <w:rFonts w:cs="Calibri"/>
                <w:i/>
                <w:color w:val="808080"/>
                <w:sz w:val="14"/>
              </w:rPr>
              <w:t>Naruszenie prawa stanowiące przedmiot zgłoszenia musi występować w obszarze/obszarach wskazanych powyżej</w:t>
            </w:r>
          </w:p>
        </w:tc>
        <w:tc>
          <w:tcPr>
            <w:tcW w:w="440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</w:tcPr>
          <w:p w14:paraId="14A3933A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181605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Zdrowie publiczne</w:t>
            </w:r>
          </w:p>
          <w:p w14:paraId="6253DD9A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37065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Ochrona konsumentów</w:t>
            </w:r>
          </w:p>
          <w:p w14:paraId="46694C5D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39889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Ochrona prywatności i danych osobowych</w:t>
            </w:r>
          </w:p>
          <w:p w14:paraId="50A36972" w14:textId="77777777" w:rsidR="00D60414" w:rsidRPr="000A6495" w:rsidRDefault="00000000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4310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Bezpiec</w:t>
            </w:r>
            <w:r w:rsidR="003E518E">
              <w:rPr>
                <w:rFonts w:cs="Calibri"/>
                <w:sz w:val="16"/>
              </w:rPr>
              <w:t>zeństwo sieci i systemów</w:t>
            </w:r>
            <w:r w:rsidR="00D925A9">
              <w:rPr>
                <w:rFonts w:cs="Calibri"/>
                <w:sz w:val="16"/>
              </w:rPr>
              <w:t xml:space="preserve"> teleinformatycznych</w:t>
            </w:r>
          </w:p>
          <w:p w14:paraId="28111634" w14:textId="77777777" w:rsidR="00D60414" w:rsidRPr="000A6495" w:rsidRDefault="00000000" w:rsidP="00E73FA1">
            <w:pPr>
              <w:spacing w:before="60" w:after="0" w:line="240" w:lineRule="auto"/>
              <w:ind w:left="155" w:hanging="155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197254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3E518E" w:rsidRPr="003E518E">
              <w:rPr>
                <w:rFonts w:cs="Calibri"/>
                <w:sz w:val="16"/>
              </w:rPr>
              <w:t xml:space="preserve">Interesy </w:t>
            </w:r>
            <w:r w:rsidR="003E518E">
              <w:rPr>
                <w:rFonts w:cs="Calibri"/>
                <w:sz w:val="16"/>
              </w:rPr>
              <w:t>finansowe Skarbu Państwa</w:t>
            </w:r>
            <w:r w:rsidR="00D925A9">
              <w:rPr>
                <w:rFonts w:cs="Calibri"/>
                <w:sz w:val="16"/>
              </w:rPr>
              <w:t xml:space="preserve"> Rzeczypospolitej Polskiej, jednostki samorządu terytorialnego oraz UE</w:t>
            </w:r>
          </w:p>
          <w:p w14:paraId="328D8FEC" w14:textId="77777777" w:rsidR="00D60414" w:rsidRDefault="00000000" w:rsidP="00E73FA1">
            <w:pPr>
              <w:spacing w:before="60" w:after="0" w:line="240" w:lineRule="auto"/>
              <w:ind w:left="155" w:hanging="155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61150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Rynek wewnętrzny UE, w tym publicznoprawne zasady konkurencji i pomocy państwa oraz opodatkowanie osób prawnych</w:t>
            </w:r>
          </w:p>
          <w:p w14:paraId="7BD73210" w14:textId="77777777" w:rsidR="00686818" w:rsidRDefault="00000000" w:rsidP="00E73FA1">
            <w:pPr>
              <w:spacing w:before="60" w:after="0" w:line="240" w:lineRule="auto"/>
              <w:ind w:left="155" w:hanging="155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15464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686818">
              <w:rPr>
                <w:rFonts w:cs="Calibri"/>
                <w:sz w:val="16"/>
              </w:rPr>
              <w:t xml:space="preserve">Konstytucyjne </w:t>
            </w:r>
            <w:r w:rsidR="00686818" w:rsidRPr="00686818">
              <w:rPr>
                <w:rFonts w:cs="Calibri"/>
                <w:sz w:val="16"/>
              </w:rPr>
              <w:t>wolności i praw</w:t>
            </w:r>
            <w:r w:rsidR="00686818">
              <w:rPr>
                <w:rFonts w:cs="Calibri"/>
                <w:sz w:val="16"/>
              </w:rPr>
              <w:t>a</w:t>
            </w:r>
            <w:r w:rsidR="00686818" w:rsidRPr="00686818">
              <w:rPr>
                <w:rFonts w:cs="Calibri"/>
                <w:sz w:val="16"/>
              </w:rPr>
              <w:t xml:space="preserve"> człowieka i obywatela - występujące w stosunkach jednostki z organami władzy publicznej i niezwiązane z dziedzinami wskazanymi</w:t>
            </w:r>
            <w:r w:rsidR="00686818">
              <w:rPr>
                <w:rFonts w:cs="Calibri"/>
                <w:sz w:val="16"/>
              </w:rPr>
              <w:t xml:space="preserve"> powyżej</w:t>
            </w:r>
          </w:p>
          <w:p w14:paraId="09A88E25" w14:textId="77777777" w:rsidR="00D925A9" w:rsidRPr="000A6495" w:rsidRDefault="00D925A9" w:rsidP="003E518E">
            <w:pPr>
              <w:spacing w:before="60" w:after="0" w:line="240" w:lineRule="auto"/>
              <w:rPr>
                <w:rFonts w:cs="Calibri"/>
                <w:sz w:val="16"/>
              </w:rPr>
            </w:pPr>
          </w:p>
        </w:tc>
      </w:tr>
      <w:tr w:rsidR="002A7323" w:rsidRPr="000A6495" w14:paraId="24602A64" w14:textId="77777777" w:rsidTr="00707523">
        <w:trPr>
          <w:trHeight w:val="283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1FA1FC7E" w14:textId="77777777" w:rsidR="002A7323" w:rsidRPr="00707523" w:rsidRDefault="002A7323" w:rsidP="00EC6181">
            <w:pPr>
              <w:spacing w:after="0" w:line="276" w:lineRule="auto"/>
              <w:ind w:firstLine="64"/>
              <w:rPr>
                <w:rFonts w:cs="Calibri"/>
                <w:b/>
                <w:color w:val="000000"/>
                <w:sz w:val="20"/>
              </w:rPr>
            </w:pPr>
            <w:r w:rsidRPr="00707523">
              <w:rPr>
                <w:rFonts w:cs="Calibri"/>
                <w:b/>
                <w:sz w:val="18"/>
              </w:rPr>
              <w:t>Podmiot zgłaszający</w:t>
            </w:r>
            <w:r w:rsidR="00F644A0" w:rsidRPr="00707523">
              <w:rPr>
                <w:rFonts w:cs="Calibri"/>
                <w:b/>
                <w:sz w:val="18"/>
              </w:rPr>
              <w:t xml:space="preserve"> - Sygnalista</w:t>
            </w:r>
          </w:p>
        </w:tc>
      </w:tr>
      <w:tr w:rsidR="005B0D62" w:rsidRPr="000A6495" w14:paraId="7D075F94" w14:textId="77777777" w:rsidTr="000A6495">
        <w:trPr>
          <w:trHeight w:val="223"/>
        </w:trPr>
        <w:tc>
          <w:tcPr>
            <w:tcW w:w="242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18471626" w14:textId="77777777" w:rsidR="005B0D62" w:rsidRDefault="00F644A0" w:rsidP="000A6495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Imię i nazwisko</w:t>
            </w:r>
          </w:p>
          <w:p w14:paraId="7A295EC8" w14:textId="77777777" w:rsidR="00F644A0" w:rsidRPr="00962026" w:rsidRDefault="00F644A0" w:rsidP="000A6495">
            <w:pPr>
              <w:spacing w:after="0" w:line="240" w:lineRule="auto"/>
              <w:rPr>
                <w:rFonts w:cs="Calibri"/>
                <w:b/>
                <w:sz w:val="20"/>
              </w:rPr>
            </w:pPr>
          </w:p>
        </w:tc>
        <w:tc>
          <w:tcPr>
            <w:tcW w:w="8236" w:type="dxa"/>
            <w:gridSpan w:val="9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  <w:vAlign w:val="center"/>
          </w:tcPr>
          <w:sdt>
            <w:sdtPr>
              <w:rPr>
                <w:rFonts w:cs="Calibri"/>
                <w:sz w:val="16"/>
              </w:rPr>
              <w:id w:val="-268634256"/>
              <w:placeholder>
                <w:docPart w:val="DefaultPlaceholder_1082065158"/>
              </w:placeholder>
              <w:showingPlcHdr/>
              <w:text/>
            </w:sdtPr>
            <w:sdtContent>
              <w:p w14:paraId="20261A97" w14:textId="77777777" w:rsidR="00B54FC5" w:rsidRDefault="00E73FA1" w:rsidP="00B54FC5">
                <w:pPr>
                  <w:spacing w:after="0" w:line="240" w:lineRule="auto"/>
                  <w:jc w:val="both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14:paraId="70D6D71D" w14:textId="77777777" w:rsidR="005B0D62" w:rsidRPr="00962026" w:rsidRDefault="005B0D62" w:rsidP="000A6495">
            <w:pPr>
              <w:spacing w:after="0" w:line="240" w:lineRule="auto"/>
              <w:rPr>
                <w:rFonts w:cs="Calibri"/>
                <w:b/>
                <w:sz w:val="20"/>
              </w:rPr>
            </w:pPr>
          </w:p>
        </w:tc>
      </w:tr>
      <w:tr w:rsidR="00F644A0" w:rsidRPr="000A6495" w14:paraId="3FE49366" w14:textId="77777777" w:rsidTr="000A6495">
        <w:trPr>
          <w:trHeight w:val="223"/>
        </w:trPr>
        <w:tc>
          <w:tcPr>
            <w:tcW w:w="2426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1EEAAE46" w14:textId="77777777" w:rsidR="00F644A0" w:rsidRDefault="00F644A0" w:rsidP="000A6495">
            <w:pPr>
              <w:spacing w:after="0" w:line="240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Adres e-mail do kontaktu w sprawie zgłoszenia</w:t>
            </w:r>
          </w:p>
        </w:tc>
        <w:sdt>
          <w:sdtPr>
            <w:rPr>
              <w:rStyle w:val="Tekstzastpczy"/>
              <w:sz w:val="16"/>
              <w:bdr w:val="single" w:sz="4" w:space="0" w:color="BFBFBF"/>
              <w:shd w:val="clear" w:color="auto" w:fill="FFFFFF"/>
            </w:rPr>
            <w:id w:val="-193728425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8236" w:type="dxa"/>
                <w:gridSpan w:val="9"/>
                <w:tcBorders>
                  <w:top w:val="nil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C2C707F" w14:textId="77777777" w:rsidR="00F644A0" w:rsidRPr="00962026" w:rsidRDefault="00E73FA1" w:rsidP="000A6495">
                <w:pPr>
                  <w:spacing w:after="0" w:line="240" w:lineRule="auto"/>
                  <w:rPr>
                    <w:rStyle w:val="Tekstzastpczy"/>
                    <w:sz w:val="16"/>
                    <w:bdr w:val="single" w:sz="4" w:space="0" w:color="BFBFBF"/>
                    <w:shd w:val="clear" w:color="auto" w:fill="FFFFFF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925A9" w:rsidRPr="000A6495" w14:paraId="3AD09816" w14:textId="77777777" w:rsidTr="00707523">
        <w:trPr>
          <w:trHeight w:val="223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3EF79309" w14:textId="77777777" w:rsidR="00D925A9" w:rsidRPr="00707523" w:rsidRDefault="00D925A9" w:rsidP="00707523">
            <w:pPr>
              <w:spacing w:after="0" w:line="276" w:lineRule="auto"/>
              <w:ind w:firstLine="64"/>
              <w:rPr>
                <w:rFonts w:cs="Calibri"/>
                <w:b/>
                <w:color w:val="000000"/>
                <w:sz w:val="20"/>
              </w:rPr>
            </w:pPr>
            <w:r w:rsidRPr="00707523">
              <w:rPr>
                <w:rFonts w:cs="Calibri"/>
                <w:b/>
                <w:sz w:val="18"/>
              </w:rPr>
              <w:t>Zgoda na przetwarzanie danych osobowych</w:t>
            </w:r>
          </w:p>
        </w:tc>
      </w:tr>
      <w:tr w:rsidR="00D925A9" w:rsidRPr="00962026" w14:paraId="41A67AFA" w14:textId="77777777" w:rsidTr="00707523">
        <w:trPr>
          <w:trHeight w:val="219"/>
        </w:trPr>
        <w:tc>
          <w:tcPr>
            <w:tcW w:w="10662" w:type="dxa"/>
            <w:gridSpan w:val="12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6F675955" w14:textId="77777777" w:rsidR="00D925A9" w:rsidRDefault="00000000" w:rsidP="00B54FC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9503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E73FA1">
              <w:rPr>
                <w:rFonts w:cs="Calibri"/>
                <w:sz w:val="16"/>
              </w:rPr>
              <w:t xml:space="preserve"> </w:t>
            </w:r>
            <w:r w:rsidR="00D925A9">
              <w:rPr>
                <w:rFonts w:cs="Calibri"/>
                <w:sz w:val="16"/>
              </w:rPr>
              <w:t>Oświadczam, że wyrażam zgodę na przetwarzanie moich danych osobowych (imię i nazwisko, adres e-mail) w celach związanych z obsługą zgłoszenia wewnętrznego  w</w:t>
            </w:r>
            <w:r w:rsidR="00190A7B">
              <w:rPr>
                <w:rFonts w:cs="Calibri"/>
                <w:sz w:val="16"/>
              </w:rPr>
              <w:t xml:space="preserve"> </w:t>
            </w:r>
            <w:r w:rsidR="005D298F">
              <w:rPr>
                <w:rFonts w:cs="Calibri"/>
                <w:sz w:val="16"/>
              </w:rPr>
              <w:t>Citronex I</w:t>
            </w:r>
            <w:r w:rsidR="00190A7B" w:rsidRPr="00190A7B">
              <w:rPr>
                <w:rFonts w:cs="Calibri"/>
                <w:sz w:val="16"/>
              </w:rPr>
              <w:t xml:space="preserve"> Sp. z o.o.</w:t>
            </w:r>
            <w:r w:rsidR="00190A7B" w:rsidRPr="00E153EA">
              <w:rPr>
                <w:sz w:val="20"/>
              </w:rPr>
              <w:t xml:space="preserve"> </w:t>
            </w:r>
            <w:r w:rsidR="00D925A9">
              <w:rPr>
                <w:rFonts w:cs="Calibri"/>
                <w:sz w:val="16"/>
              </w:rPr>
              <w:t xml:space="preserve"> z siedzibą w</w:t>
            </w:r>
            <w:r w:rsidR="00190A7B">
              <w:rPr>
                <w:rFonts w:cs="Calibri"/>
                <w:sz w:val="16"/>
              </w:rPr>
              <w:t xml:space="preserve"> Zgorzelcu</w:t>
            </w:r>
            <w:r w:rsidR="00D925A9">
              <w:rPr>
                <w:rFonts w:cs="Calibri"/>
                <w:sz w:val="16"/>
              </w:rPr>
              <w:t xml:space="preserve">. Rozumiem, że moje dane będą przechowywane </w:t>
            </w:r>
            <w:r w:rsidR="00D925A9" w:rsidRPr="00232AD0">
              <w:rPr>
                <w:rFonts w:cs="Calibri"/>
                <w:sz w:val="16"/>
              </w:rPr>
              <w:t>przez okres 3 lat po zakończeniu roku kalendarzowego, w którym zakończono działania następcze, lub po zakończeniu postępowań zainicjowanych tymi działaniami</w:t>
            </w:r>
            <w:r w:rsidR="00D925A9">
              <w:rPr>
                <w:rFonts w:cs="Calibri"/>
                <w:sz w:val="16"/>
              </w:rPr>
              <w:t xml:space="preserve"> w ramach obsługi zgłoszenia. </w:t>
            </w:r>
          </w:p>
          <w:p w14:paraId="6ADB0DCF" w14:textId="77777777" w:rsidR="00D925A9" w:rsidRDefault="00D925A9" w:rsidP="00B54FC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</w:p>
          <w:p w14:paraId="70ADA8D2" w14:textId="77777777" w:rsidR="00D925A9" w:rsidRPr="00B54FC5" w:rsidRDefault="00000000" w:rsidP="00B54FC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sdt>
              <w:sdtPr>
                <w:rPr>
                  <w:rFonts w:cs="Calibri"/>
                  <w:sz w:val="16"/>
                </w:rPr>
                <w:id w:val="-120971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FA1">
                  <w:rPr>
                    <w:rFonts w:ascii="MS Gothic" w:eastAsia="MS Gothic" w:hAnsi="MS Gothic" w:cs="Calibri" w:hint="eastAsia"/>
                    <w:sz w:val="16"/>
                  </w:rPr>
                  <w:t>☐</w:t>
                </w:r>
              </w:sdtContent>
            </w:sdt>
            <w:r w:rsidR="00D925A9">
              <w:rPr>
                <w:rFonts w:cs="Calibri"/>
                <w:sz w:val="16"/>
              </w:rPr>
              <w:t xml:space="preserve"> </w:t>
            </w:r>
            <w:r w:rsidR="00D925A9" w:rsidRPr="00B54FC5">
              <w:rPr>
                <w:rFonts w:cs="Calibri"/>
                <w:sz w:val="16"/>
              </w:rPr>
              <w:t xml:space="preserve">Rozumiem,  że  przysługuje  mi  prawo  dostępu  do  treści  swoich  danych  oraz  prawo  ich </w:t>
            </w:r>
            <w:r w:rsidR="00D925A9">
              <w:rPr>
                <w:rFonts w:cs="Calibri"/>
                <w:sz w:val="16"/>
              </w:rPr>
              <w:t xml:space="preserve"> </w:t>
            </w:r>
            <w:r w:rsidR="00D925A9" w:rsidRPr="00B54FC5">
              <w:rPr>
                <w:rFonts w:cs="Calibri"/>
                <w:sz w:val="16"/>
              </w:rPr>
              <w:t xml:space="preserve">sprostowania,  usunięcia,  ograniczenia  przetwarzania,  jak  również  prawo  do  przenoszenia danych,  prawo  wniesienia  sprzeciwu,  prawo  do  cofnięcia  zgody  na  ich  przetwarzanie  w </w:t>
            </w:r>
            <w:r w:rsidR="00D925A9">
              <w:rPr>
                <w:rFonts w:cs="Calibri"/>
                <w:sz w:val="16"/>
              </w:rPr>
              <w:t xml:space="preserve">dowolnym  momencie bez </w:t>
            </w:r>
            <w:r w:rsidR="00D925A9" w:rsidRPr="00B54FC5">
              <w:rPr>
                <w:rFonts w:cs="Calibri"/>
                <w:sz w:val="16"/>
              </w:rPr>
              <w:t>wpływu na  zgodność z prawem  przetwarzania,  którego dokonano na podstawie zgody wyrażonej przed jej cofnięciem.</w:t>
            </w:r>
          </w:p>
          <w:p w14:paraId="51326C69" w14:textId="77777777" w:rsidR="00D925A9" w:rsidRDefault="00D925A9" w:rsidP="00B54FC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</w:p>
          <w:p w14:paraId="1675D62F" w14:textId="77777777" w:rsidR="00D925A9" w:rsidRPr="00B54FC5" w:rsidRDefault="00D925A9" w:rsidP="00B54FC5">
            <w:pPr>
              <w:spacing w:after="0" w:line="240" w:lineRule="auto"/>
              <w:jc w:val="both"/>
              <w:rPr>
                <w:rFonts w:cs="Calibri"/>
                <w:i/>
                <w:sz w:val="16"/>
              </w:rPr>
            </w:pPr>
            <w:r w:rsidRPr="00B54FC5">
              <w:rPr>
                <w:rFonts w:cs="Calibri"/>
                <w:i/>
                <w:color w:val="808080"/>
                <w:sz w:val="14"/>
              </w:rPr>
              <w:t>UWAGA: Wyrażenie zgody</w:t>
            </w:r>
            <w:r>
              <w:rPr>
                <w:rFonts w:cs="Calibri"/>
                <w:i/>
                <w:color w:val="808080"/>
                <w:sz w:val="14"/>
              </w:rPr>
              <w:t xml:space="preserve"> i złożenie oświadczenia</w:t>
            </w:r>
            <w:r w:rsidRPr="00B54FC5">
              <w:rPr>
                <w:rFonts w:cs="Calibri"/>
                <w:i/>
                <w:color w:val="808080"/>
                <w:sz w:val="14"/>
              </w:rPr>
              <w:t xml:space="preserve"> jest równoznaczne z postawieniem znaku „X” w odpowiedniej ramce.</w:t>
            </w:r>
            <w:r w:rsidRPr="00B54FC5">
              <w:rPr>
                <w:rFonts w:cs="Calibri"/>
                <w:b/>
                <w:i/>
                <w:sz w:val="14"/>
              </w:rPr>
              <w:t xml:space="preserve"> </w:t>
            </w:r>
          </w:p>
        </w:tc>
      </w:tr>
      <w:tr w:rsidR="00D925A9" w:rsidRPr="00962026" w14:paraId="2EB03E19" w14:textId="77777777" w:rsidTr="00B54FC5">
        <w:trPr>
          <w:trHeight w:val="52"/>
        </w:trPr>
        <w:tc>
          <w:tcPr>
            <w:tcW w:w="3850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</w:tcPr>
          <w:p w14:paraId="2AC8A19D" w14:textId="77777777" w:rsidR="00D925A9" w:rsidRPr="00962026" w:rsidRDefault="00D925A9" w:rsidP="00707523">
            <w:pPr>
              <w:spacing w:after="0" w:line="240" w:lineRule="auto"/>
              <w:rPr>
                <w:rFonts w:cs="Calibri"/>
                <w:sz w:val="16"/>
              </w:rPr>
            </w:pPr>
          </w:p>
        </w:tc>
        <w:tc>
          <w:tcPr>
            <w:tcW w:w="6812" w:type="dxa"/>
            <w:gridSpan w:val="7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9F9F9"/>
          </w:tcPr>
          <w:p w14:paraId="6DECC0E0" w14:textId="77777777" w:rsidR="00D925A9" w:rsidRPr="00B54FC5" w:rsidRDefault="00D925A9" w:rsidP="00707523">
            <w:pPr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D925A9" w:rsidRPr="000A6495" w14:paraId="6C6A325F" w14:textId="77777777" w:rsidTr="00707523">
        <w:trPr>
          <w:trHeight w:val="227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3A4B0E23" w14:textId="77777777" w:rsidR="00D925A9" w:rsidRPr="00707523" w:rsidRDefault="00D925A9" w:rsidP="00EC6181">
            <w:pPr>
              <w:spacing w:after="0" w:line="276" w:lineRule="auto"/>
              <w:ind w:firstLine="64"/>
              <w:rPr>
                <w:rFonts w:cs="Calibri"/>
                <w:b/>
                <w:sz w:val="18"/>
              </w:rPr>
            </w:pPr>
            <w:r w:rsidRPr="00707523">
              <w:rPr>
                <w:rFonts w:cs="Calibri"/>
                <w:b/>
                <w:sz w:val="18"/>
              </w:rPr>
              <w:t>Dane podmiotu lub osoby, której dotyczy zgłoszenie</w:t>
            </w:r>
          </w:p>
        </w:tc>
      </w:tr>
      <w:tr w:rsidR="003A0825" w:rsidRPr="000A6495" w14:paraId="5808FAE5" w14:textId="77777777" w:rsidTr="005A39F1">
        <w:trPr>
          <w:trHeight w:val="223"/>
        </w:trPr>
        <w:tc>
          <w:tcPr>
            <w:tcW w:w="2105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411B68AA" w14:textId="77777777" w:rsidR="003A0825" w:rsidRPr="00962026" w:rsidRDefault="003A0825" w:rsidP="000A6495">
            <w:pPr>
              <w:spacing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Imię i nazwisko/nazwa</w:t>
            </w:r>
          </w:p>
        </w:tc>
        <w:sdt>
          <w:sdtPr>
            <w:rPr>
              <w:rStyle w:val="Input2"/>
            </w:rPr>
            <w:id w:val="540328619"/>
            <w:showingPlcHdr/>
            <w:text/>
          </w:sdtPr>
          <w:sdtContent>
            <w:tc>
              <w:tcPr>
                <w:tcW w:w="37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538B08DD" w14:textId="77777777" w:rsidR="003A0825" w:rsidRPr="00962026" w:rsidRDefault="003A0825" w:rsidP="000A6495">
                <w:pPr>
                  <w:spacing w:after="0" w:line="240" w:lineRule="auto"/>
                  <w:rPr>
                    <w:rStyle w:val="Input2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17DFEE97" w14:textId="77777777" w:rsidR="003A0825" w:rsidRPr="00962026" w:rsidRDefault="003A0825" w:rsidP="000A6495">
            <w:pPr>
              <w:spacing w:after="0" w:line="276" w:lineRule="auto"/>
              <w:rPr>
                <w:rFonts w:cs="Calibri"/>
                <w:sz w:val="16"/>
              </w:rPr>
            </w:pPr>
            <w:r>
              <w:rPr>
                <w:rFonts w:cs="Calibri"/>
                <w:sz w:val="16"/>
              </w:rPr>
              <w:t>Adres e-mail</w:t>
            </w:r>
          </w:p>
        </w:tc>
        <w:sdt>
          <w:sdtPr>
            <w:rPr>
              <w:rStyle w:val="Input2"/>
            </w:rPr>
            <w:id w:val="-125304430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552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04D0C457" w14:textId="77777777" w:rsidR="003A0825" w:rsidRPr="00962026" w:rsidRDefault="003A0825" w:rsidP="000A6495">
                <w:pPr>
                  <w:spacing w:after="0" w:line="240" w:lineRule="auto"/>
                  <w:rPr>
                    <w:rStyle w:val="Input2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925A9" w:rsidRPr="000A6495" w14:paraId="2C48CE57" w14:textId="77777777" w:rsidTr="000A6495">
        <w:trPr>
          <w:trHeight w:val="223"/>
        </w:trPr>
        <w:tc>
          <w:tcPr>
            <w:tcW w:w="2105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6B8E135B" w14:textId="77777777" w:rsidR="00D925A9" w:rsidRPr="00962026" w:rsidRDefault="00D925A9" w:rsidP="009E5389">
            <w:pPr>
              <w:spacing w:after="0" w:line="276" w:lineRule="auto"/>
              <w:rPr>
                <w:rFonts w:cs="Calibri"/>
                <w:sz w:val="20"/>
              </w:rPr>
            </w:pPr>
            <w:r w:rsidRPr="00962026">
              <w:rPr>
                <w:rFonts w:cs="Calibri"/>
                <w:sz w:val="16"/>
              </w:rPr>
              <w:t>Miejsc</w:t>
            </w:r>
            <w:r>
              <w:rPr>
                <w:rFonts w:cs="Calibri"/>
                <w:sz w:val="16"/>
              </w:rPr>
              <w:t>e zamieszkania/siedziba</w:t>
            </w:r>
          </w:p>
        </w:tc>
        <w:sdt>
          <w:sdtPr>
            <w:rPr>
              <w:rFonts w:cs="Calibri"/>
              <w:sz w:val="16"/>
            </w:rPr>
            <w:id w:val="836107937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7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4489870A" w14:textId="77777777" w:rsidR="00D925A9" w:rsidRPr="00962026" w:rsidRDefault="003A0825" w:rsidP="000A6495">
                <w:pPr>
                  <w:spacing w:after="0" w:line="240" w:lineRule="auto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6B0E6392" w14:textId="77777777" w:rsidR="00D925A9" w:rsidRPr="00962026" w:rsidRDefault="00D925A9" w:rsidP="000A6495">
            <w:pPr>
              <w:spacing w:after="0" w:line="276" w:lineRule="auto"/>
              <w:rPr>
                <w:rFonts w:cs="Calibri"/>
                <w:sz w:val="20"/>
              </w:rPr>
            </w:pPr>
            <w:r>
              <w:rPr>
                <w:rFonts w:cs="Calibri"/>
                <w:sz w:val="16"/>
              </w:rPr>
              <w:t>Numer telefonu</w:t>
            </w:r>
          </w:p>
        </w:tc>
        <w:sdt>
          <w:sdtPr>
            <w:rPr>
              <w:rFonts w:cs="Calibri"/>
              <w:sz w:val="16"/>
            </w:rPr>
            <w:id w:val="-198546118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552" w:type="dxa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220EC92F" w14:textId="77777777" w:rsidR="00D925A9" w:rsidRPr="00962026" w:rsidRDefault="003A0825" w:rsidP="000A6495">
                <w:pPr>
                  <w:spacing w:after="0" w:line="240" w:lineRule="auto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D925A9" w:rsidRPr="000A6495" w14:paraId="3ED7A142" w14:textId="77777777" w:rsidTr="000A6495">
        <w:trPr>
          <w:trHeight w:val="223"/>
        </w:trPr>
        <w:tc>
          <w:tcPr>
            <w:tcW w:w="2105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0020B747" w14:textId="77777777" w:rsidR="00D925A9" w:rsidRPr="00962026" w:rsidRDefault="00D925A9" w:rsidP="00707523">
            <w:pPr>
              <w:spacing w:after="0" w:line="276" w:lineRule="auto"/>
              <w:rPr>
                <w:rFonts w:cs="Calibri"/>
                <w:sz w:val="16"/>
              </w:rPr>
            </w:pPr>
            <w:r w:rsidRPr="00962026">
              <w:rPr>
                <w:rFonts w:cs="Calibri"/>
                <w:sz w:val="16"/>
              </w:rPr>
              <w:t>Numer domu</w:t>
            </w:r>
            <w:r>
              <w:rPr>
                <w:rFonts w:cs="Calibri"/>
                <w:sz w:val="16"/>
              </w:rPr>
              <w:t>/lokalu</w:t>
            </w:r>
          </w:p>
        </w:tc>
        <w:sdt>
          <w:sdtPr>
            <w:rPr>
              <w:rStyle w:val="Input2"/>
            </w:rPr>
            <w:id w:val="-17415606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7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0223BFD7" w14:textId="77777777" w:rsidR="00D925A9" w:rsidRPr="00962026" w:rsidRDefault="003A0825" w:rsidP="00707523">
                <w:pPr>
                  <w:spacing w:after="0" w:line="240" w:lineRule="auto"/>
                  <w:rPr>
                    <w:rStyle w:val="Input2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3083528E" w14:textId="77777777" w:rsidR="00D925A9" w:rsidRPr="00962026" w:rsidRDefault="00D925A9" w:rsidP="00707523">
            <w:pPr>
              <w:spacing w:after="0" w:line="240" w:lineRule="auto"/>
              <w:rPr>
                <w:rStyle w:val="Input2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3902E352" w14:textId="77777777" w:rsidR="00D925A9" w:rsidRPr="00962026" w:rsidRDefault="00D925A9" w:rsidP="00707523">
            <w:pPr>
              <w:spacing w:after="0" w:line="240" w:lineRule="auto"/>
              <w:rPr>
                <w:rStyle w:val="Input2"/>
              </w:rPr>
            </w:pPr>
          </w:p>
        </w:tc>
      </w:tr>
      <w:tr w:rsidR="00D925A9" w:rsidRPr="000A6495" w14:paraId="4D45575A" w14:textId="77777777" w:rsidTr="000A6495">
        <w:trPr>
          <w:trHeight w:val="223"/>
        </w:trPr>
        <w:tc>
          <w:tcPr>
            <w:tcW w:w="2105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715248AD" w14:textId="77777777" w:rsidR="00D925A9" w:rsidRPr="00962026" w:rsidRDefault="00D925A9" w:rsidP="000A6495">
            <w:pPr>
              <w:spacing w:after="0" w:line="276" w:lineRule="auto"/>
              <w:rPr>
                <w:rFonts w:cs="Calibri"/>
                <w:sz w:val="20"/>
              </w:rPr>
            </w:pPr>
            <w:r>
              <w:rPr>
                <w:rFonts w:cs="Calibri"/>
                <w:sz w:val="16"/>
              </w:rPr>
              <w:t>Kod pocztowy</w:t>
            </w:r>
          </w:p>
        </w:tc>
        <w:sdt>
          <w:sdtPr>
            <w:rPr>
              <w:rFonts w:cs="Calibri"/>
              <w:sz w:val="16"/>
            </w:rPr>
            <w:id w:val="1415593134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72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9F9F9"/>
                <w:vAlign w:val="center"/>
              </w:tcPr>
              <w:p w14:paraId="7CBAFDAB" w14:textId="77777777" w:rsidR="00D925A9" w:rsidRPr="00962026" w:rsidRDefault="003A0825" w:rsidP="000A6495">
                <w:pPr>
                  <w:spacing w:after="0" w:line="240" w:lineRule="auto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2CA28DD2" w14:textId="77777777" w:rsidR="00D925A9" w:rsidRPr="00962026" w:rsidRDefault="00D925A9" w:rsidP="009E5389">
            <w:pPr>
              <w:spacing w:after="0" w:line="276" w:lineRule="auto"/>
              <w:rPr>
                <w:rFonts w:cs="Calibri"/>
                <w:sz w:val="20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F9F9F9"/>
            <w:vAlign w:val="center"/>
          </w:tcPr>
          <w:p w14:paraId="73277F23" w14:textId="77777777" w:rsidR="00D925A9" w:rsidRPr="00962026" w:rsidRDefault="00D925A9" w:rsidP="000A6495">
            <w:pPr>
              <w:spacing w:after="0" w:line="240" w:lineRule="auto"/>
              <w:rPr>
                <w:rFonts w:cs="Calibri"/>
                <w:sz w:val="16"/>
              </w:rPr>
            </w:pPr>
          </w:p>
        </w:tc>
      </w:tr>
      <w:tr w:rsidR="00BE688D" w:rsidRPr="000A6495" w14:paraId="513D6488" w14:textId="77777777" w:rsidTr="00707523">
        <w:trPr>
          <w:trHeight w:val="223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EAF1DD"/>
            <w:tcMar>
              <w:top w:w="85" w:type="dxa"/>
              <w:bottom w:w="85" w:type="dxa"/>
            </w:tcMar>
            <w:vAlign w:val="center"/>
          </w:tcPr>
          <w:p w14:paraId="232B5A8C" w14:textId="5FBACCDD" w:rsidR="00BE688D" w:rsidRPr="000A6495" w:rsidRDefault="000A6495" w:rsidP="000A6495">
            <w:pPr>
              <w:pStyle w:val="Akapitzlist"/>
              <w:spacing w:after="0" w:line="276" w:lineRule="auto"/>
              <w:ind w:left="64"/>
              <w:rPr>
                <w:rFonts w:cs="Calibri"/>
                <w:b/>
                <w:sz w:val="18"/>
              </w:rPr>
            </w:pPr>
            <w:r>
              <w:br w:type="page"/>
            </w:r>
            <w:r w:rsidR="00EC6181">
              <w:rPr>
                <w:rFonts w:cs="Calibri"/>
                <w:b/>
                <w:sz w:val="18"/>
              </w:rPr>
              <w:t xml:space="preserve">Dane osoby pomagającej w zgłoszeniu </w:t>
            </w:r>
            <w:r w:rsidR="00BE688D" w:rsidRPr="000A6495">
              <w:rPr>
                <w:rFonts w:cs="Calibri"/>
                <w:color w:val="595959"/>
                <w:sz w:val="12"/>
              </w:rPr>
              <w:t>(opcjonalnie)</w:t>
            </w:r>
          </w:p>
        </w:tc>
      </w:tr>
      <w:tr w:rsidR="00872752" w:rsidRPr="000A6495" w14:paraId="1CB5D847" w14:textId="77777777" w:rsidTr="000A6495">
        <w:trPr>
          <w:trHeight w:val="223"/>
        </w:trPr>
        <w:tc>
          <w:tcPr>
            <w:tcW w:w="10662" w:type="dxa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3B468DAC" w14:textId="77777777" w:rsidR="00C82095" w:rsidRPr="003A0825" w:rsidRDefault="00872752" w:rsidP="00D60414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 w:rsidRPr="003A0825">
              <w:rPr>
                <w:rFonts w:cs="Calibri"/>
                <w:sz w:val="16"/>
              </w:rPr>
              <w:t xml:space="preserve">Podaj dane </w:t>
            </w:r>
            <w:r w:rsidR="00D60414" w:rsidRPr="003A0825">
              <w:rPr>
                <w:rFonts w:cs="Calibri"/>
                <w:sz w:val="16"/>
              </w:rPr>
              <w:t xml:space="preserve">osobowe oraz </w:t>
            </w:r>
            <w:r w:rsidRPr="003A0825">
              <w:rPr>
                <w:rFonts w:cs="Calibri"/>
                <w:sz w:val="16"/>
              </w:rPr>
              <w:t xml:space="preserve">kontaktowe i wyjaśnij ich rolę w procesie </w:t>
            </w:r>
            <w:r w:rsidR="00D60414" w:rsidRPr="003A0825">
              <w:rPr>
                <w:rFonts w:cs="Calibri"/>
                <w:sz w:val="16"/>
              </w:rPr>
              <w:t>zgłoszenia</w:t>
            </w:r>
            <w:r w:rsidRPr="003A0825">
              <w:rPr>
                <w:rFonts w:cs="Calibri"/>
                <w:sz w:val="16"/>
              </w:rPr>
              <w:t xml:space="preserve"> naruszeni</w:t>
            </w:r>
            <w:r w:rsidR="00D60414" w:rsidRPr="003A0825">
              <w:rPr>
                <w:rFonts w:cs="Calibri"/>
                <w:sz w:val="16"/>
              </w:rPr>
              <w:t>a</w:t>
            </w:r>
            <w:r w:rsidRPr="003A0825">
              <w:rPr>
                <w:rFonts w:cs="Calibri"/>
                <w:sz w:val="16"/>
              </w:rPr>
              <w:t xml:space="preserve"> </w:t>
            </w:r>
          </w:p>
        </w:tc>
      </w:tr>
      <w:tr w:rsidR="00C82095" w:rsidRPr="000A6495" w14:paraId="0B252F31" w14:textId="77777777" w:rsidTr="000A6495">
        <w:trPr>
          <w:trHeight w:val="223"/>
        </w:trPr>
        <w:tc>
          <w:tcPr>
            <w:tcW w:w="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0736D8A3" w14:textId="77777777" w:rsidR="00C82095" w:rsidRPr="000A6495" w:rsidRDefault="00C82095" w:rsidP="000A649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 w:rsidRPr="000A6495">
              <w:rPr>
                <w:rFonts w:cs="Calibri"/>
                <w:sz w:val="16"/>
              </w:rPr>
              <w:t xml:space="preserve">1. </w:t>
            </w:r>
          </w:p>
        </w:tc>
        <w:tc>
          <w:tcPr>
            <w:tcW w:w="20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5E21AB92" w14:textId="77777777" w:rsidR="00C82095" w:rsidRPr="000A6495" w:rsidRDefault="00D60414" w:rsidP="00D60414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>
              <w:rPr>
                <w:noProof/>
                <w:sz w:val="16"/>
                <w:lang w:eastAsia="pl-PL"/>
              </w:rPr>
              <w:t>Imię i nazwisko</w:t>
            </w:r>
            <w:r w:rsidR="00C82095" w:rsidRPr="000A6495">
              <w:rPr>
                <w:noProof/>
                <w:sz w:val="16"/>
                <w:lang w:eastAsia="pl-PL"/>
              </w:rPr>
              <w:t xml:space="preserve"> </w:t>
            </w:r>
            <w:r>
              <w:rPr>
                <w:noProof/>
                <w:sz w:val="16"/>
                <w:lang w:eastAsia="pl-PL"/>
              </w:rPr>
              <w:t>oraz</w:t>
            </w:r>
            <w:r w:rsidR="00C82095" w:rsidRPr="000A6495">
              <w:rPr>
                <w:noProof/>
                <w:sz w:val="16"/>
                <w:lang w:eastAsia="pl-PL"/>
              </w:rPr>
              <w:t xml:space="preserve"> dane kontaktowe</w:t>
            </w:r>
          </w:p>
        </w:tc>
        <w:sdt>
          <w:sdtPr>
            <w:rPr>
              <w:rFonts w:cs="Calibri"/>
              <w:sz w:val="16"/>
            </w:rPr>
            <w:id w:val="-186312477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4CBFEF62" w14:textId="77777777" w:rsidR="00C82095" w:rsidRPr="000A6495" w:rsidRDefault="003A0825" w:rsidP="000A6495">
                <w:pPr>
                  <w:spacing w:after="0" w:line="240" w:lineRule="auto"/>
                  <w:jc w:val="both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7A4F594A" w14:textId="77777777" w:rsidR="00C82095" w:rsidRPr="000A6495" w:rsidRDefault="00C82095" w:rsidP="000A649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 w:rsidRPr="000A6495">
              <w:rPr>
                <w:noProof/>
                <w:sz w:val="16"/>
                <w:lang w:eastAsia="pl-PL"/>
              </w:rPr>
              <w:t>Rola</w:t>
            </w:r>
          </w:p>
        </w:tc>
        <w:sdt>
          <w:sdtPr>
            <w:rPr>
              <w:rFonts w:cs="Calibri"/>
              <w:sz w:val="16"/>
            </w:rPr>
            <w:id w:val="424696840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51217227" w14:textId="77777777" w:rsidR="00C82095" w:rsidRPr="000A6495" w:rsidRDefault="003A0825" w:rsidP="000A6495">
                <w:pPr>
                  <w:spacing w:after="0" w:line="240" w:lineRule="auto"/>
                  <w:jc w:val="both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0A6495" w:rsidRPr="000A6495" w14:paraId="22FE8C22" w14:textId="77777777" w:rsidTr="000A6495">
        <w:trPr>
          <w:trHeight w:val="223"/>
        </w:trPr>
        <w:tc>
          <w:tcPr>
            <w:tcW w:w="6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9F9F9"/>
            <w:tcMar>
              <w:top w:w="85" w:type="dxa"/>
              <w:bottom w:w="85" w:type="dxa"/>
            </w:tcMar>
            <w:vAlign w:val="center"/>
          </w:tcPr>
          <w:p w14:paraId="2C90294B" w14:textId="77777777" w:rsidR="000A6495" w:rsidRPr="000A6495" w:rsidRDefault="000A6495" w:rsidP="000A649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 w:rsidRPr="000A6495">
              <w:rPr>
                <w:rFonts w:cs="Calibri"/>
                <w:sz w:val="16"/>
              </w:rPr>
              <w:t xml:space="preserve">2. </w:t>
            </w:r>
          </w:p>
        </w:tc>
        <w:tc>
          <w:tcPr>
            <w:tcW w:w="208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318CE875" w14:textId="77777777" w:rsidR="000A6495" w:rsidRPr="000A6495" w:rsidRDefault="00D60414" w:rsidP="000A649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>
              <w:rPr>
                <w:noProof/>
                <w:sz w:val="16"/>
                <w:lang w:eastAsia="pl-PL"/>
              </w:rPr>
              <w:t>Imię i nazwisko</w:t>
            </w:r>
            <w:r w:rsidRPr="000A6495">
              <w:rPr>
                <w:noProof/>
                <w:sz w:val="16"/>
                <w:lang w:eastAsia="pl-PL"/>
              </w:rPr>
              <w:t xml:space="preserve"> </w:t>
            </w:r>
            <w:r>
              <w:rPr>
                <w:noProof/>
                <w:sz w:val="16"/>
                <w:lang w:eastAsia="pl-PL"/>
              </w:rPr>
              <w:t>oraz</w:t>
            </w:r>
            <w:r w:rsidRPr="000A6495">
              <w:rPr>
                <w:noProof/>
                <w:sz w:val="16"/>
                <w:lang w:eastAsia="pl-PL"/>
              </w:rPr>
              <w:t xml:space="preserve"> dane kontaktowe</w:t>
            </w:r>
          </w:p>
        </w:tc>
        <w:sdt>
          <w:sdtPr>
            <w:rPr>
              <w:rFonts w:cs="Calibri"/>
              <w:sz w:val="16"/>
            </w:rPr>
            <w:id w:val="-1714498303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260" w:type="dxa"/>
                <w:gridSpan w:val="4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05BE8B8D" w14:textId="77777777" w:rsidR="000A6495" w:rsidRPr="000A6495" w:rsidRDefault="003A0825" w:rsidP="000A6495">
                <w:pPr>
                  <w:spacing w:after="0" w:line="240" w:lineRule="auto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9F9F9"/>
            <w:vAlign w:val="center"/>
          </w:tcPr>
          <w:p w14:paraId="79FC58CA" w14:textId="77777777" w:rsidR="000A6495" w:rsidRPr="000A6495" w:rsidRDefault="000A6495" w:rsidP="000A6495">
            <w:pPr>
              <w:spacing w:after="0" w:line="240" w:lineRule="auto"/>
              <w:jc w:val="both"/>
              <w:rPr>
                <w:rFonts w:cs="Calibri"/>
                <w:sz w:val="16"/>
              </w:rPr>
            </w:pPr>
            <w:r w:rsidRPr="000A6495">
              <w:rPr>
                <w:noProof/>
                <w:sz w:val="16"/>
                <w:lang w:eastAsia="pl-PL"/>
              </w:rPr>
              <w:t>Rola</w:t>
            </w:r>
          </w:p>
        </w:tc>
        <w:sdt>
          <w:sdtPr>
            <w:rPr>
              <w:rFonts w:cs="Calibri"/>
              <w:sz w:val="16"/>
            </w:rPr>
            <w:id w:val="-1520534729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BFBFBF"/>
                  <w:left w:val="nil"/>
                  <w:bottom w:val="single" w:sz="4" w:space="0" w:color="BFBFBF"/>
                  <w:right w:val="single" w:sz="4" w:space="0" w:color="BFBFBF"/>
                </w:tcBorders>
                <w:shd w:val="clear" w:color="auto" w:fill="F9F9F9"/>
                <w:vAlign w:val="center"/>
              </w:tcPr>
              <w:p w14:paraId="60E742E7" w14:textId="77777777" w:rsidR="000A6495" w:rsidRPr="000A6495" w:rsidRDefault="003A0825" w:rsidP="000A6495">
                <w:pPr>
                  <w:spacing w:after="0" w:line="240" w:lineRule="auto"/>
                  <w:jc w:val="both"/>
                  <w:rPr>
                    <w:rFonts w:cs="Calibri"/>
                    <w:sz w:val="16"/>
                  </w:rPr>
                </w:pPr>
                <w:r w:rsidRPr="00F36FEE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</w:tbl>
    <w:p w14:paraId="1A52C3A1" w14:textId="1C522F40" w:rsidR="000A6495" w:rsidRDefault="000A6495"/>
    <w:p w14:paraId="7427B1B4" w14:textId="77777777" w:rsidR="000709C5" w:rsidRPr="000A6495" w:rsidRDefault="000709C5" w:rsidP="00780C63">
      <w:pPr>
        <w:rPr>
          <w:rFonts w:cs="Calibri"/>
          <w:szCs w:val="28"/>
        </w:rPr>
      </w:pPr>
    </w:p>
    <w:p w14:paraId="31D94BC4" w14:textId="77777777" w:rsidR="0023586E" w:rsidRPr="000A6495" w:rsidRDefault="0023586E" w:rsidP="0023586E">
      <w:pPr>
        <w:spacing w:after="0"/>
        <w:ind w:left="7230"/>
        <w:jc w:val="center"/>
        <w:rPr>
          <w:rFonts w:cs="Calibri"/>
          <w:color w:val="595959"/>
          <w:sz w:val="18"/>
          <w:szCs w:val="28"/>
        </w:rPr>
      </w:pPr>
    </w:p>
    <w:p w14:paraId="783C5DF7" w14:textId="77777777" w:rsidR="0023586E" w:rsidRPr="000A6495" w:rsidRDefault="0023586E" w:rsidP="0023586E">
      <w:pPr>
        <w:spacing w:after="0"/>
        <w:ind w:left="7230"/>
        <w:jc w:val="center"/>
        <w:rPr>
          <w:rFonts w:cs="Calibri"/>
          <w:color w:val="595959"/>
          <w:sz w:val="18"/>
          <w:szCs w:val="28"/>
        </w:rPr>
      </w:pPr>
    </w:p>
    <w:p w14:paraId="3EEDBCAC" w14:textId="77777777" w:rsidR="0023586E" w:rsidRPr="000A6495" w:rsidRDefault="0023586E" w:rsidP="0023586E">
      <w:pPr>
        <w:spacing w:after="0"/>
        <w:ind w:left="7230"/>
        <w:jc w:val="center"/>
        <w:rPr>
          <w:rFonts w:cs="Calibri"/>
          <w:sz w:val="18"/>
          <w:szCs w:val="28"/>
        </w:rPr>
      </w:pPr>
    </w:p>
    <w:p w14:paraId="416BFAB6" w14:textId="77777777" w:rsidR="00652CDF" w:rsidRPr="000A6495" w:rsidRDefault="00652CDF" w:rsidP="0023586E">
      <w:pPr>
        <w:spacing w:after="0"/>
        <w:ind w:left="7230"/>
        <w:jc w:val="center"/>
        <w:rPr>
          <w:rFonts w:cs="Calibri"/>
          <w:sz w:val="18"/>
          <w:szCs w:val="28"/>
        </w:rPr>
      </w:pPr>
      <w:r w:rsidRPr="000A6495">
        <w:rPr>
          <w:rFonts w:cs="Calibri"/>
          <w:sz w:val="18"/>
          <w:szCs w:val="28"/>
        </w:rPr>
        <w:t>______________________</w:t>
      </w:r>
    </w:p>
    <w:p w14:paraId="667DE4FE" w14:textId="77777777" w:rsidR="00652CDF" w:rsidRPr="000A6495" w:rsidRDefault="00652CDF" w:rsidP="00B31609">
      <w:pPr>
        <w:spacing w:after="0"/>
        <w:ind w:left="7230" w:right="-1"/>
        <w:jc w:val="center"/>
        <w:rPr>
          <w:rFonts w:cs="Calibri"/>
          <w:sz w:val="18"/>
          <w:szCs w:val="28"/>
        </w:rPr>
      </w:pPr>
      <w:r w:rsidRPr="000A6495">
        <w:rPr>
          <w:rFonts w:cs="Calibri"/>
          <w:sz w:val="18"/>
          <w:szCs w:val="28"/>
        </w:rPr>
        <w:t>Data, miejscowość</w:t>
      </w:r>
    </w:p>
    <w:p w14:paraId="06C6CC0E" w14:textId="77777777" w:rsidR="00FA39C6" w:rsidRPr="000A6495" w:rsidRDefault="00FA39C6" w:rsidP="00FA39C6">
      <w:pPr>
        <w:ind w:left="7230"/>
        <w:jc w:val="center"/>
        <w:rPr>
          <w:rFonts w:cs="Calibri"/>
          <w:sz w:val="14"/>
          <w:szCs w:val="28"/>
        </w:rPr>
      </w:pPr>
      <w:r w:rsidRPr="000A6495">
        <w:rPr>
          <w:rFonts w:cs="Calibri"/>
          <w:sz w:val="14"/>
          <w:szCs w:val="28"/>
        </w:rPr>
        <w:t>(dla zgłoszenia w formie papierowej)</w:t>
      </w:r>
    </w:p>
    <w:p w14:paraId="138ED828" w14:textId="77777777" w:rsidR="0023586E" w:rsidRPr="000A6495" w:rsidRDefault="0023586E" w:rsidP="0023586E">
      <w:pPr>
        <w:ind w:left="7230" w:right="-1"/>
        <w:jc w:val="center"/>
        <w:rPr>
          <w:rFonts w:cs="Calibri"/>
          <w:sz w:val="18"/>
          <w:szCs w:val="28"/>
        </w:rPr>
      </w:pPr>
    </w:p>
    <w:p w14:paraId="6A072A4E" w14:textId="77777777" w:rsidR="00C36A26" w:rsidRPr="000A6495" w:rsidRDefault="00C36A26" w:rsidP="00BB7397">
      <w:pPr>
        <w:ind w:left="7230"/>
        <w:jc w:val="center"/>
        <w:rPr>
          <w:rFonts w:cs="Calibri"/>
          <w:color w:val="595959"/>
          <w:sz w:val="18"/>
          <w:szCs w:val="28"/>
        </w:rPr>
      </w:pPr>
    </w:p>
    <w:p w14:paraId="2FEEDFE2" w14:textId="77777777" w:rsidR="000A6495" w:rsidRPr="000A6495" w:rsidRDefault="000A6495">
      <w:pPr>
        <w:rPr>
          <w:rFonts w:cs="Calibri"/>
          <w:szCs w:val="28"/>
        </w:rPr>
      </w:pPr>
      <w:r w:rsidRPr="000A6495">
        <w:rPr>
          <w:rFonts w:cs="Calibri"/>
          <w:szCs w:val="28"/>
        </w:rPr>
        <w:br w:type="page"/>
      </w:r>
    </w:p>
    <w:p w14:paraId="7A0FAA01" w14:textId="77777777" w:rsidR="00815EFC" w:rsidRPr="000A6495" w:rsidRDefault="00750944" w:rsidP="00780C63">
      <w:pPr>
        <w:rPr>
          <w:rFonts w:cs="Calibri"/>
          <w:szCs w:val="28"/>
        </w:rPr>
      </w:pPr>
      <w:r>
        <w:rPr>
          <w:b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5F9DE73" wp14:editId="1DD7C5CF">
                <wp:simplePos x="0" y="0"/>
                <wp:positionH relativeFrom="column">
                  <wp:posOffset>-26035</wp:posOffset>
                </wp:positionH>
                <wp:positionV relativeFrom="paragraph">
                  <wp:posOffset>446405</wp:posOffset>
                </wp:positionV>
                <wp:extent cx="6866255" cy="6187440"/>
                <wp:effectExtent l="12065" t="8255" r="8255" b="5080"/>
                <wp:wrapNone/>
                <wp:docPr id="1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255" cy="6187440"/>
                          <a:chOff x="0" y="0"/>
                          <a:chExt cx="6866255" cy="5359400"/>
                        </a:xfrm>
                      </wpg:grpSpPr>
                      <wps:wsp>
                        <wps:cNvPr id="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66255" cy="535940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350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0B92DF" w14:textId="77777777" w:rsidR="00962026" w:rsidRPr="00707523" w:rsidRDefault="00962026" w:rsidP="00815EFC">
                              <w:pPr>
                                <w:spacing w:after="0"/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 xml:space="preserve">Administrator danych osobowych. </w:t>
                              </w:r>
                            </w:p>
                            <w:p w14:paraId="690E4D46" w14:textId="77777777" w:rsidR="004B44F9" w:rsidRDefault="00962026" w:rsidP="00815EFC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Administratorem Państwa danych osobowych </w:t>
                              </w:r>
                              <w:r w:rsidR="004B44F9">
                                <w:rPr>
                                  <w:sz w:val="14"/>
                                  <w:szCs w:val="16"/>
                                </w:rPr>
                                <w:t xml:space="preserve">jest </w:t>
                              </w:r>
                              <w:r w:rsidR="00190A7B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5D298F">
                                <w:rPr>
                                  <w:sz w:val="14"/>
                                  <w:szCs w:val="16"/>
                                </w:rPr>
                                <w:t>Citronex I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 xml:space="preserve"> Sp. z o.o.</w:t>
                              </w:r>
                              <w:r w:rsidR="00190A7B" w:rsidRPr="00E153EA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 z siedzibą </w:t>
                              </w:r>
                              <w:r w:rsidR="00190A7B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142924">
                                <w:rPr>
                                  <w:sz w:val="14"/>
                                  <w:szCs w:val="16"/>
                                </w:rPr>
                                <w:t xml:space="preserve">w </w:t>
                              </w:r>
                              <w:r w:rsidR="00190A7B">
                                <w:rPr>
                                  <w:sz w:val="14"/>
                                  <w:szCs w:val="16"/>
                                </w:rPr>
                                <w:t>Zgorzelcu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, przy ul. 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>Boh</w:t>
                              </w:r>
                              <w:r w:rsidR="00C41552">
                                <w:rPr>
                                  <w:sz w:val="14"/>
                                  <w:szCs w:val="16"/>
                                </w:rPr>
                                <w:t>aterów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 xml:space="preserve"> II A</w:t>
                              </w:r>
                              <w:r w:rsidR="00C41552">
                                <w:rPr>
                                  <w:sz w:val="14"/>
                                  <w:szCs w:val="16"/>
                                </w:rPr>
                                <w:t xml:space="preserve">rmii 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>W</w:t>
                              </w:r>
                              <w:r w:rsidR="00C41552">
                                <w:rPr>
                                  <w:sz w:val="14"/>
                                  <w:szCs w:val="16"/>
                                </w:rPr>
                                <w:t xml:space="preserve">ojska  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>P</w:t>
                              </w:r>
                              <w:r w:rsidR="00C41552">
                                <w:rPr>
                                  <w:sz w:val="14"/>
                                  <w:szCs w:val="16"/>
                                </w:rPr>
                                <w:t>olskiego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 xml:space="preserve"> 64</w:t>
                              </w:r>
                              <w:r w:rsidR="004B44F9">
                                <w:rPr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  <w:p w14:paraId="017A819B" w14:textId="77777777" w:rsidR="00962026" w:rsidRPr="000709C5" w:rsidRDefault="00962026" w:rsidP="00815EFC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Można się z nami kontaktować w następujący sposób:</w:t>
                              </w:r>
                            </w:p>
                            <w:p w14:paraId="53CABA00" w14:textId="4A6FC2DC" w:rsidR="00962026" w:rsidRPr="000709C5" w:rsidRDefault="00962026" w:rsidP="00815EFC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a) listownie: ul. </w:t>
                              </w:r>
                              <w:r w:rsidR="00A249BB">
                                <w:rPr>
                                  <w:sz w:val="14"/>
                                  <w:szCs w:val="16"/>
                                </w:rPr>
                                <w:t>Boh. II AWP 64, 59-900 Zgorzelec</w:t>
                              </w:r>
                            </w:p>
                            <w:p w14:paraId="234E6FAA" w14:textId="521C7E17" w:rsidR="00962026" w:rsidRPr="000709C5" w:rsidRDefault="00962026" w:rsidP="00815EFC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b) przez elektroniczną skrzynkę </w:t>
                              </w:r>
                              <w:r w:rsidR="00A249BB">
                                <w:rPr>
                                  <w:sz w:val="14"/>
                                  <w:szCs w:val="16"/>
                                </w:rPr>
                                <w:t>: iod@citronex.pl</w:t>
                              </w:r>
                              <w:r w:rsidRPr="000A6495">
                                <w:rPr>
                                  <w:color w:val="2E74B5"/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31E8DA6" w14:textId="63062F4B" w:rsidR="00962026" w:rsidRPr="000709C5" w:rsidRDefault="00962026" w:rsidP="00815EFC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c) telefonicznie: </w:t>
                              </w:r>
                              <w:r w:rsidR="00A249BB">
                                <w:rPr>
                                  <w:sz w:val="14"/>
                                  <w:szCs w:val="16"/>
                                </w:rPr>
                                <w:t>731 303 621</w:t>
                              </w:r>
                            </w:p>
                            <w:p w14:paraId="162CD852" w14:textId="77777777" w:rsidR="00962026" w:rsidRPr="00707523" w:rsidRDefault="00962026" w:rsidP="00815EFC">
                              <w:pPr>
                                <w:spacing w:after="0"/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>Cele i podstawy przetwarzania.</w:t>
                              </w:r>
                            </w:p>
                            <w:p w14:paraId="51739269" w14:textId="77777777" w:rsidR="004B44F9" w:rsidRDefault="00962026" w:rsidP="004B44F9">
                              <w:pPr>
                                <w:spacing w:after="0"/>
                                <w:jc w:val="both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Będziemy przetwarzać Państwa dane osobowe zawarte w formularzu </w:t>
                              </w:r>
                              <w:r w:rsidR="004B44F9">
                                <w:rPr>
                                  <w:sz w:val="14"/>
                                  <w:szCs w:val="16"/>
                                </w:rPr>
                                <w:t xml:space="preserve">na podstawie </w:t>
                              </w:r>
                            </w:p>
                            <w:p w14:paraId="59C4B111" w14:textId="77777777" w:rsidR="00962026" w:rsidRDefault="004B44F9" w:rsidP="004B44F9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/>
                                <w:jc w:val="both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4B44F9">
                                <w:rPr>
                                  <w:sz w:val="14"/>
                                  <w:szCs w:val="16"/>
                                </w:rPr>
                                <w:t>art. 6  ust. 1  lit. c)  rozporządzenia Parlamentu Europejskiego  i Rady  (UE)  2016/679 z dnia 27 kwietnia 2016 r. w sprawie  ochrony  osób  fizycznych w związku z przetwarzaniem  danych  osobowych  i w sprawie  swobodnego  przepływu  takich danych  oraz  uchylenia  dyrektywy  95/46/WE  (ogólne  rozporządzenie o ochronie danych)  (Dz. U.  UE.  L. z  2016 r.  Nr 119,  str.  1  z późn. zm.)  -  dalej  RODO  – obowiązek administratora, w związku z przepisami ustawy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Pr="004B44F9">
                                <w:rPr>
                                  <w:sz w:val="14"/>
                                  <w:szCs w:val="16"/>
                                </w:rPr>
                                <w:t>z dnia 14 czerwca 2024 r. o ochronie  sygnalistów  (Dz. U. poz. 928), w celu realizacji  zadań  związanych z obsługą zgłoszeń wewnętrznych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>;</w:t>
                              </w:r>
                            </w:p>
                            <w:p w14:paraId="69C9BABB" w14:textId="77777777" w:rsidR="004B44F9" w:rsidRDefault="004B44F9" w:rsidP="004B44F9">
                              <w:pPr>
                                <w:numPr>
                                  <w:ilvl w:val="0"/>
                                  <w:numId w:val="37"/>
                                </w:numPr>
                                <w:spacing w:after="0"/>
                                <w:jc w:val="both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4B44F9">
                                <w:rPr>
                                  <w:sz w:val="14"/>
                                  <w:szCs w:val="16"/>
                                </w:rPr>
                                <w:t>art. 9  ust. 2  lit. g)  RODO  w związku  z przepisami  ustawy  o ochronie sygnalistów, jeżeli takie dane osobowe zawarte są w zgłoszeniu sygnalisty</w:t>
                              </w:r>
                              <w:r w:rsidR="001A562B">
                                <w:rPr>
                                  <w:sz w:val="14"/>
                                  <w:szCs w:val="16"/>
                                </w:rPr>
                                <w:t>.</w:t>
                              </w:r>
                            </w:p>
                            <w:p w14:paraId="7B0D84CD" w14:textId="77777777" w:rsidR="004B44F9" w:rsidRPr="000709C5" w:rsidRDefault="004B44F9" w:rsidP="004B44F9">
                              <w:pPr>
                                <w:spacing w:after="0"/>
                                <w:jc w:val="both"/>
                                <w:rPr>
                                  <w:sz w:val="14"/>
                                  <w:szCs w:val="16"/>
                                </w:rPr>
                              </w:pPr>
                            </w:p>
                            <w:p w14:paraId="50ACA9C1" w14:textId="77777777" w:rsidR="00962026" w:rsidRPr="00707523" w:rsidRDefault="00962026" w:rsidP="00815EFC">
                              <w:pPr>
                                <w:spacing w:after="0"/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>Odbiorcy danych osobowych.</w:t>
                              </w:r>
                            </w:p>
                            <w:p w14:paraId="0AF91F91" w14:textId="77777777" w:rsidR="00962026" w:rsidRDefault="00962026" w:rsidP="001A562B">
                              <w:pPr>
                                <w:jc w:val="both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Odbiorcami Państwa danych osobowych będą </w:t>
                              </w:r>
                              <w:r w:rsidR="004B44F9">
                                <w:rPr>
                                  <w:sz w:val="14"/>
                                  <w:szCs w:val="16"/>
                                </w:rPr>
                                <w:t xml:space="preserve">wyłącznie podmioty uprawnione do ich przetwarzania na podstawie przepisów prawa. Dane osobowe będą udostępnione podmiotom zapewniającym, na podstawie umów zawartych przez Administratora, obsługę </w:t>
                              </w:r>
                              <w:r w:rsidR="001A562B" w:rsidRPr="001A562B">
                                <w:rPr>
                                  <w:sz w:val="14"/>
                                  <w:szCs w:val="16"/>
                                </w:rPr>
                                <w:t>działalności administratora (np. dostawcy usług informatycznych). Dane osobowe mogą być  udostępnione  podmiotom  zewnętrznym  wspierającym  administratora w zakresie przyjmowania  zgłoszeń  wewnętrznych.  Dane  osobowe  będą  udostępniane  odrębnym administratorom, tj. właściwym  organom, w przypadku  podejmowania  działań następczych.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23CB7F9" w14:textId="77777777" w:rsidR="00962026" w:rsidRPr="00707523" w:rsidRDefault="00962026" w:rsidP="001A562B">
                              <w:pPr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>Okres przechowywania danych.</w:t>
                              </w:r>
                              <w:r w:rsidRPr="000A6495">
                                <w:rPr>
                                  <w:b/>
                                  <w:color w:val="2E74B5"/>
                                  <w:sz w:val="14"/>
                                  <w:szCs w:val="16"/>
                                </w:rPr>
                                <w:br/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Będziemy przechowywać Państwa dane </w:t>
                              </w:r>
                              <w:r w:rsidR="001A562B">
                                <w:rPr>
                                  <w:sz w:val="14"/>
                                  <w:szCs w:val="16"/>
                                </w:rPr>
                                <w:t xml:space="preserve"> p</w:t>
                              </w:r>
                              <w:r w:rsidR="001A562B" w:rsidRPr="001A562B">
                                <w:rPr>
                                  <w:sz w:val="14"/>
                                  <w:szCs w:val="16"/>
                                </w:rPr>
                                <w:t xml:space="preserve">rzez  okres  3  lat  po  zakończeniu  roku kalendarzowego, w którym  zakończono  działania  następcze,  lub  po  zakończeniu </w:t>
                              </w:r>
                              <w:r w:rsidR="001A562B" w:rsidRPr="001A562B">
                                <w:rPr>
                                  <w:sz w:val="14"/>
                                  <w:szCs w:val="16"/>
                                </w:rPr>
                                <w:br/>
                                <w:t>postępowań zainicjowanych tymi działaniami</w:t>
                              </w:r>
                              <w:r w:rsidR="001A562B">
                                <w:rPr>
                                  <w:sz w:val="14"/>
                                  <w:szCs w:val="16"/>
                                </w:rPr>
                                <w:t xml:space="preserve">. </w:t>
                              </w:r>
                            </w:p>
                            <w:p w14:paraId="3E6A8B12" w14:textId="77777777" w:rsidR="00962026" w:rsidRPr="00707523" w:rsidRDefault="00962026" w:rsidP="00815EFC">
                              <w:pPr>
                                <w:spacing w:after="0"/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>Prawa osób, których dane dotyczą.</w:t>
                              </w:r>
                            </w:p>
                            <w:p w14:paraId="1866138C" w14:textId="77777777" w:rsidR="00962026" w:rsidRPr="000709C5" w:rsidRDefault="00962026" w:rsidP="00815EFC">
                              <w:pPr>
                                <w:spacing w:after="0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Zgodnie z RODO przysługuje Państwu:</w:t>
                              </w:r>
                            </w:p>
                            <w:p w14:paraId="1F08ABD1" w14:textId="77777777" w:rsidR="00962026" w:rsidRPr="000709C5" w:rsidRDefault="00962026" w:rsidP="00815EFC">
                              <w:pPr>
                                <w:pStyle w:val="Akapitzlist"/>
                                <w:numPr>
                                  <w:ilvl w:val="0"/>
                                  <w:numId w:val="23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prawo dostępu do swoich danych;</w:t>
                              </w:r>
                            </w:p>
                            <w:p w14:paraId="2AB42F1E" w14:textId="77777777" w:rsidR="00962026" w:rsidRPr="000709C5" w:rsidRDefault="00962026" w:rsidP="00815EFC">
                              <w:pPr>
                                <w:pStyle w:val="Akapitzlist"/>
                                <w:numPr>
                                  <w:ilvl w:val="0"/>
                                  <w:numId w:val="23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prawo do sprostowania (poprawiania) swoich danych;</w:t>
                              </w:r>
                            </w:p>
                            <w:p w14:paraId="5D806298" w14:textId="77777777" w:rsidR="00962026" w:rsidRPr="000709C5" w:rsidRDefault="00962026" w:rsidP="00815EFC">
                              <w:pPr>
                                <w:pStyle w:val="Akapitzlist"/>
                                <w:numPr>
                                  <w:ilvl w:val="0"/>
                                  <w:numId w:val="23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        </w:r>
                            </w:p>
                            <w:p w14:paraId="2153531D" w14:textId="77777777" w:rsidR="00962026" w:rsidRPr="000709C5" w:rsidRDefault="00962026" w:rsidP="00815EFC">
                              <w:pPr>
                                <w:pStyle w:val="Akapitzlist"/>
                                <w:numPr>
                                  <w:ilvl w:val="0"/>
                                  <w:numId w:val="23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prawo do ograniczenia przetwarzania danych;</w:t>
                              </w:r>
                            </w:p>
                            <w:p w14:paraId="14A8369C" w14:textId="77777777" w:rsidR="00F636DC" w:rsidRPr="00F636DC" w:rsidRDefault="00962026" w:rsidP="00F636DC">
                              <w:pPr>
                                <w:pStyle w:val="Akapitzlist"/>
                                <w:numPr>
                                  <w:ilvl w:val="0"/>
                                  <w:numId w:val="23"/>
                                </w:numPr>
                                <w:ind w:left="284" w:hanging="284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prawo do wniesienia skargi do Prezesa UODO (na adres Prezesa Urzędu Ochrony Danych Osobowych, ul. Stawki 2, 00 - 193 Warszawa) </w:t>
                              </w:r>
                            </w:p>
                            <w:p w14:paraId="1443C58F" w14:textId="77777777" w:rsidR="00962026" w:rsidRPr="00707523" w:rsidRDefault="00962026" w:rsidP="00815EFC">
                              <w:pPr>
                                <w:spacing w:after="0"/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</w:pPr>
                              <w:r w:rsidRPr="00707523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 xml:space="preserve">Informacja o wymogu podania danych. </w:t>
                              </w:r>
                            </w:p>
                            <w:p w14:paraId="06FEABFC" w14:textId="77777777" w:rsidR="00962026" w:rsidRDefault="00962026" w:rsidP="00815EFC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Podanie przez Państwa danych osobowych </w:t>
                              </w:r>
                              <w:r w:rsidR="001A562B">
                                <w:rPr>
                                  <w:sz w:val="14"/>
                                  <w:szCs w:val="16"/>
                                </w:rPr>
                                <w:t xml:space="preserve">(imię i nazwisko oraz adres e-mail) 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>w niniejszym formularzu jest obowiązkiem wynikającym</w:t>
                              </w:r>
                              <w:r w:rsidR="00F636DC">
                                <w:rPr>
                                  <w:sz w:val="14"/>
                                  <w:szCs w:val="16"/>
                                </w:rPr>
                                <w:t xml:space="preserve"> z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1A562B">
                                <w:rPr>
                                  <w:sz w:val="14"/>
                                  <w:szCs w:val="16"/>
                                </w:rPr>
                                <w:t>Regulaminu określającego procedurę</w:t>
                              </w:r>
                              <w:r w:rsidRPr="000709C5">
                                <w:rPr>
                                  <w:sz w:val="14"/>
                                  <w:szCs w:val="16"/>
                                </w:rPr>
                                <w:t xml:space="preserve"> </w:t>
                              </w:r>
                              <w:r w:rsidR="00F636DC">
                                <w:rPr>
                                  <w:sz w:val="14"/>
                                  <w:szCs w:val="16"/>
                                </w:rPr>
                                <w:t xml:space="preserve">dokonywania i przyjmowania zgłoszeń naruszeń prawa oraz podejmowania działań następczych </w:t>
                              </w:r>
                              <w:r w:rsidR="00F32955">
                                <w:rPr>
                                  <w:sz w:val="14"/>
                                  <w:szCs w:val="16"/>
                                </w:rPr>
                                <w:t xml:space="preserve">w </w:t>
                              </w:r>
                              <w:r w:rsidR="005D298F">
                                <w:rPr>
                                  <w:sz w:val="14"/>
                                  <w:szCs w:val="16"/>
                                </w:rPr>
                                <w:t xml:space="preserve">Citronex I </w:t>
                              </w:r>
                              <w:r w:rsidR="00190A7B" w:rsidRPr="00190A7B">
                                <w:rPr>
                                  <w:sz w:val="14"/>
                                  <w:szCs w:val="16"/>
                                </w:rPr>
                                <w:t>Sp. z o.o.</w:t>
                              </w:r>
                            </w:p>
                            <w:p w14:paraId="73189C64" w14:textId="77777777" w:rsidR="00F636DC" w:rsidRDefault="00F636DC" w:rsidP="00F636DC">
                              <w:pPr>
                                <w:contextualSpacing/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 w:rsidRPr="00F636DC"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>Informacja o</w:t>
                              </w:r>
                              <w:r>
                                <w:rPr>
                                  <w:b/>
                                  <w:color w:val="76923C"/>
                                  <w:sz w:val="14"/>
                                  <w:szCs w:val="16"/>
                                </w:rPr>
                                <w:t xml:space="preserve"> profilowaniu.</w:t>
                              </w:r>
                            </w:p>
                            <w:p w14:paraId="12348ADD" w14:textId="77777777" w:rsidR="00F636DC" w:rsidRDefault="00F636DC" w:rsidP="00F636DC">
                              <w:pPr>
                                <w:contextualSpacing/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4"/>
                                  <w:szCs w:val="16"/>
                                </w:rPr>
                                <w:t>Państwa d</w:t>
                              </w:r>
                              <w:r w:rsidRPr="00F636DC">
                                <w:rPr>
                                  <w:sz w:val="14"/>
                                  <w:szCs w:val="16"/>
                                </w:rPr>
                                <w:t>ane osobowe nie będą podlegały profilowaniu ani,</w:t>
                              </w:r>
                              <w:r>
                                <w:rPr>
                                  <w:sz w:val="14"/>
                                  <w:szCs w:val="16"/>
                                </w:rPr>
                                <w:t xml:space="preserve"> nie będą podejmowane</w:t>
                              </w:r>
                              <w:r w:rsidRPr="00F636DC">
                                <w:rPr>
                                  <w:sz w:val="14"/>
                                  <w:szCs w:val="16"/>
                                </w:rPr>
                                <w:t xml:space="preserve"> na podstawie tych danych decyzje w sposób zautomatyzowany.  </w:t>
                              </w:r>
                            </w:p>
                            <w:p w14:paraId="04BFEE5F" w14:textId="77777777" w:rsidR="00F636DC" w:rsidRDefault="00F636DC" w:rsidP="00815EFC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</w:p>
                            <w:p w14:paraId="52285AD3" w14:textId="77777777" w:rsidR="00F636DC" w:rsidRDefault="00F636DC" w:rsidP="00815EFC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</w:p>
                            <w:p w14:paraId="71311FD9" w14:textId="77777777" w:rsidR="00962026" w:rsidRDefault="00962026" w:rsidP="00815EFC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</w:p>
                            <w:p w14:paraId="049FC7D0" w14:textId="77777777" w:rsidR="00962026" w:rsidRDefault="00962026" w:rsidP="00815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0C13355" w14:textId="77777777" w:rsidR="00962026" w:rsidRDefault="00962026" w:rsidP="00815EF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EDB0346" w14:textId="77777777" w:rsidR="00962026" w:rsidRPr="00815EFC" w:rsidRDefault="00962026" w:rsidP="00815EF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3193B2C" w14:textId="77777777" w:rsidR="00962026" w:rsidRPr="00815EFC" w:rsidRDefault="00962026" w:rsidP="00815EF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Łącznik prosty 1"/>
                        <wps:cNvCnPr>
                          <a:cxnSpLocks noChangeShapeType="1"/>
                        </wps:cNvCnPr>
                        <wps:spPr bwMode="auto">
                          <a:xfrm>
                            <a:off x="112196" y="4695416"/>
                            <a:ext cx="616585" cy="0"/>
                          </a:xfrm>
                          <a:prstGeom prst="line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9DE73" id="Grupa 10" o:spid="_x0000_s1026" style="position:absolute;margin-left:-2.05pt;margin-top:35.15pt;width:540.65pt;height:487.2pt;z-index:251657728;mso-height-relative:margin" coordsize="68662,5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width:68662;height:5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" fillcolor="#f2f2f2" strokecolor="#d9d9d9" strokeweight=".5pt">
                  <v:textbox>
                    <w:txbxContent>
                      <w:p w14:paraId="3A0B92DF" w14:textId="77777777" w:rsidR="00962026" w:rsidRPr="00707523" w:rsidRDefault="00962026" w:rsidP="00815EFC">
                        <w:pPr>
                          <w:spacing w:after="0"/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 xml:space="preserve">Administrator danych osobowych. </w:t>
                        </w:r>
                      </w:p>
                      <w:p w14:paraId="690E4D46" w14:textId="77777777" w:rsidR="004B44F9" w:rsidRDefault="00962026" w:rsidP="00815EFC">
                        <w:pPr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Administratorem Państwa danych osobowych </w:t>
                        </w:r>
                        <w:r w:rsidR="004B44F9">
                          <w:rPr>
                            <w:sz w:val="14"/>
                            <w:szCs w:val="16"/>
                          </w:rPr>
                          <w:t xml:space="preserve">jest </w:t>
                        </w:r>
                        <w:r w:rsidR="00190A7B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5D298F">
                          <w:rPr>
                            <w:sz w:val="14"/>
                            <w:szCs w:val="16"/>
                          </w:rPr>
                          <w:t>Citronex I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 xml:space="preserve"> Sp. z o.o.</w:t>
                        </w:r>
                        <w:r w:rsidR="00190A7B" w:rsidRPr="00E153EA">
                          <w:rPr>
                            <w:sz w:val="20"/>
                          </w:rPr>
                          <w:t xml:space="preserve"> 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 z siedzibą </w:t>
                        </w:r>
                        <w:r w:rsidR="00190A7B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142924">
                          <w:rPr>
                            <w:sz w:val="14"/>
                            <w:szCs w:val="16"/>
                          </w:rPr>
                          <w:t xml:space="preserve">w </w:t>
                        </w:r>
                        <w:r w:rsidR="00190A7B">
                          <w:rPr>
                            <w:sz w:val="14"/>
                            <w:szCs w:val="16"/>
                          </w:rPr>
                          <w:t>Zgorzelcu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, przy ul. 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>Boh</w:t>
                        </w:r>
                        <w:r w:rsidR="00C41552">
                          <w:rPr>
                            <w:sz w:val="14"/>
                            <w:szCs w:val="16"/>
                          </w:rPr>
                          <w:t>aterów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 xml:space="preserve"> II A</w:t>
                        </w:r>
                        <w:r w:rsidR="00C41552">
                          <w:rPr>
                            <w:sz w:val="14"/>
                            <w:szCs w:val="16"/>
                          </w:rPr>
                          <w:t xml:space="preserve">rmii 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>W</w:t>
                        </w:r>
                        <w:r w:rsidR="00C41552">
                          <w:rPr>
                            <w:sz w:val="14"/>
                            <w:szCs w:val="16"/>
                          </w:rPr>
                          <w:t xml:space="preserve">ojska  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>P</w:t>
                        </w:r>
                        <w:r w:rsidR="00C41552">
                          <w:rPr>
                            <w:sz w:val="14"/>
                            <w:szCs w:val="16"/>
                          </w:rPr>
                          <w:t>olskiego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 xml:space="preserve"> 64</w:t>
                        </w:r>
                        <w:r w:rsidR="004B44F9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017A819B" w14:textId="77777777" w:rsidR="00962026" w:rsidRPr="000709C5" w:rsidRDefault="00962026" w:rsidP="00815EFC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>Można się z nami kontaktować w następujący sposób:</w:t>
                        </w:r>
                      </w:p>
                      <w:p w14:paraId="53CABA00" w14:textId="4A6FC2DC" w:rsidR="00962026" w:rsidRPr="000709C5" w:rsidRDefault="00962026" w:rsidP="00815EFC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a) listownie: ul. </w:t>
                        </w:r>
                        <w:r w:rsidR="00A249BB">
                          <w:rPr>
                            <w:sz w:val="14"/>
                            <w:szCs w:val="16"/>
                          </w:rPr>
                          <w:t>Boh. II AWP 64, 59-900 Zgorzelec</w:t>
                        </w:r>
                      </w:p>
                      <w:p w14:paraId="234E6FAA" w14:textId="521C7E17" w:rsidR="00962026" w:rsidRPr="000709C5" w:rsidRDefault="00962026" w:rsidP="00815EFC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b) przez elektroniczną skrzynkę </w:t>
                        </w:r>
                        <w:r w:rsidR="00A249BB">
                          <w:rPr>
                            <w:sz w:val="14"/>
                            <w:szCs w:val="16"/>
                          </w:rPr>
                          <w:t>: iod@citronex.pl</w:t>
                        </w:r>
                        <w:r w:rsidRPr="000A6495">
                          <w:rPr>
                            <w:color w:val="2E74B5"/>
                            <w:sz w:val="14"/>
                            <w:szCs w:val="16"/>
                          </w:rPr>
                          <w:t xml:space="preserve"> </w:t>
                        </w:r>
                      </w:p>
                      <w:p w14:paraId="131E8DA6" w14:textId="63062F4B" w:rsidR="00962026" w:rsidRPr="000709C5" w:rsidRDefault="00962026" w:rsidP="00815EFC">
                        <w:pPr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c) telefonicznie: </w:t>
                        </w:r>
                        <w:r w:rsidR="00A249BB">
                          <w:rPr>
                            <w:sz w:val="14"/>
                            <w:szCs w:val="16"/>
                          </w:rPr>
                          <w:t>731 303 621</w:t>
                        </w:r>
                      </w:p>
                      <w:p w14:paraId="162CD852" w14:textId="77777777" w:rsidR="00962026" w:rsidRPr="00707523" w:rsidRDefault="00962026" w:rsidP="00815EFC">
                        <w:pPr>
                          <w:spacing w:after="0"/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>Cele i podstawy przetwarzania.</w:t>
                        </w:r>
                      </w:p>
                      <w:p w14:paraId="51739269" w14:textId="77777777" w:rsidR="004B44F9" w:rsidRDefault="00962026" w:rsidP="004B44F9">
                        <w:pPr>
                          <w:spacing w:after="0"/>
                          <w:jc w:val="both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Będziemy przetwarzać Państwa dane osobowe zawarte w formularzu </w:t>
                        </w:r>
                        <w:r w:rsidR="004B44F9">
                          <w:rPr>
                            <w:sz w:val="14"/>
                            <w:szCs w:val="16"/>
                          </w:rPr>
                          <w:t xml:space="preserve">na podstawie </w:t>
                        </w:r>
                      </w:p>
                      <w:p w14:paraId="59C4B111" w14:textId="77777777" w:rsidR="00962026" w:rsidRDefault="004B44F9" w:rsidP="004B44F9">
                        <w:pPr>
                          <w:numPr>
                            <w:ilvl w:val="0"/>
                            <w:numId w:val="37"/>
                          </w:numPr>
                          <w:spacing w:after="0"/>
                          <w:jc w:val="both"/>
                          <w:rPr>
                            <w:sz w:val="14"/>
                            <w:szCs w:val="16"/>
                          </w:rPr>
                        </w:pPr>
                        <w:r w:rsidRPr="004B44F9">
                          <w:rPr>
                            <w:sz w:val="14"/>
                            <w:szCs w:val="16"/>
                          </w:rPr>
                          <w:t>art. 6  ust. 1  lit. c)  rozporządzenia Parlamentu Europejskiego  i Rady  (UE)  2016/679 z dnia 27 kwietnia 2016 r. w sprawie  ochrony  osób  fizycznych w związku z przetwarzaniem  danych  osobowych  i w sprawie  swobodnego  przepływu  takich danych  oraz  uchylenia  dyrektywy  95/46/WE  (ogólne  rozporządzenie o ochronie danych)  (Dz. U.  UE.  L. z  2016 r.  Nr 119,  str.  1  z późn. zm.)  -  dalej  RODO  – obowiązek administratora, w związku z przepisami ustawy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Pr="004B44F9">
                          <w:rPr>
                            <w:sz w:val="14"/>
                            <w:szCs w:val="16"/>
                          </w:rPr>
                          <w:t>z dnia 14 czerwca 2024 r. o ochronie  sygnalistów  (Dz. U. poz. 928), w celu realizacji  zadań  związanych z obsługą zgłoszeń wewnętrznych</w:t>
                        </w:r>
                        <w:r>
                          <w:rPr>
                            <w:sz w:val="14"/>
                            <w:szCs w:val="16"/>
                          </w:rPr>
                          <w:t>;</w:t>
                        </w:r>
                      </w:p>
                      <w:p w14:paraId="69C9BABB" w14:textId="77777777" w:rsidR="004B44F9" w:rsidRDefault="004B44F9" w:rsidP="004B44F9">
                        <w:pPr>
                          <w:numPr>
                            <w:ilvl w:val="0"/>
                            <w:numId w:val="37"/>
                          </w:numPr>
                          <w:spacing w:after="0"/>
                          <w:jc w:val="both"/>
                          <w:rPr>
                            <w:sz w:val="14"/>
                            <w:szCs w:val="16"/>
                          </w:rPr>
                        </w:pPr>
                        <w:r w:rsidRPr="004B44F9">
                          <w:rPr>
                            <w:sz w:val="14"/>
                            <w:szCs w:val="16"/>
                          </w:rPr>
                          <w:t>art. 9  ust. 2  lit. g)  RODO  w związku  z przepisami  ustawy  o ochronie sygnalistów, jeżeli takie dane osobowe zawarte są w zgłoszeniu sygnalisty</w:t>
                        </w:r>
                        <w:r w:rsidR="001A562B">
                          <w:rPr>
                            <w:sz w:val="14"/>
                            <w:szCs w:val="16"/>
                          </w:rPr>
                          <w:t>.</w:t>
                        </w:r>
                      </w:p>
                      <w:p w14:paraId="7B0D84CD" w14:textId="77777777" w:rsidR="004B44F9" w:rsidRPr="000709C5" w:rsidRDefault="004B44F9" w:rsidP="004B44F9">
                        <w:pPr>
                          <w:spacing w:after="0"/>
                          <w:jc w:val="both"/>
                          <w:rPr>
                            <w:sz w:val="14"/>
                            <w:szCs w:val="16"/>
                          </w:rPr>
                        </w:pPr>
                      </w:p>
                      <w:p w14:paraId="50ACA9C1" w14:textId="77777777" w:rsidR="00962026" w:rsidRPr="00707523" w:rsidRDefault="00962026" w:rsidP="00815EFC">
                        <w:pPr>
                          <w:spacing w:after="0"/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>Odbiorcy danych osobowych.</w:t>
                        </w:r>
                      </w:p>
                      <w:p w14:paraId="0AF91F91" w14:textId="77777777" w:rsidR="00962026" w:rsidRDefault="00962026" w:rsidP="001A562B">
                        <w:pPr>
                          <w:jc w:val="both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Odbiorcami Państwa danych osobowych będą </w:t>
                        </w:r>
                        <w:r w:rsidR="004B44F9">
                          <w:rPr>
                            <w:sz w:val="14"/>
                            <w:szCs w:val="16"/>
                          </w:rPr>
                          <w:t xml:space="preserve">wyłącznie podmioty uprawnione do ich przetwarzania na podstawie przepisów prawa. Dane osobowe będą udostępnione podmiotom zapewniającym, na podstawie umów zawartych przez Administratora, obsługę </w:t>
                        </w:r>
                        <w:r w:rsidR="001A562B" w:rsidRPr="001A562B">
                          <w:rPr>
                            <w:sz w:val="14"/>
                            <w:szCs w:val="16"/>
                          </w:rPr>
                          <w:t>działalności administratora (np. dostawcy usług informatycznych). Dane osobowe mogą być  udostępnione  podmiotom  zewnętrznym  wspierającym  administratora w zakresie przyjmowania  zgłoszeń  wewnętrznych.  Dane  osobowe  będą  udostępniane  odrębnym administratorom, tj. właściwym  organom, w przypadku  podejmowania  działań następczych.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</w:p>
                      <w:p w14:paraId="123CB7F9" w14:textId="77777777" w:rsidR="00962026" w:rsidRPr="00707523" w:rsidRDefault="00962026" w:rsidP="001A562B">
                        <w:pPr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>Okres przechowywania danych.</w:t>
                        </w:r>
                        <w:r w:rsidRPr="000A6495">
                          <w:rPr>
                            <w:b/>
                            <w:color w:val="2E74B5"/>
                            <w:sz w:val="14"/>
                            <w:szCs w:val="16"/>
                          </w:rPr>
                          <w:br/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Będziemy przechowywać Państwa dane </w:t>
                        </w:r>
                        <w:r w:rsidR="001A562B">
                          <w:rPr>
                            <w:sz w:val="14"/>
                            <w:szCs w:val="16"/>
                          </w:rPr>
                          <w:t xml:space="preserve"> p</w:t>
                        </w:r>
                        <w:r w:rsidR="001A562B" w:rsidRPr="001A562B">
                          <w:rPr>
                            <w:sz w:val="14"/>
                            <w:szCs w:val="16"/>
                          </w:rPr>
                          <w:t xml:space="preserve">rzez  okres  3  lat  po  zakończeniu  roku kalendarzowego, w którym  zakończono  działania  następcze,  lub  po  zakończeniu </w:t>
                        </w:r>
                        <w:r w:rsidR="001A562B" w:rsidRPr="001A562B">
                          <w:rPr>
                            <w:sz w:val="14"/>
                            <w:szCs w:val="16"/>
                          </w:rPr>
                          <w:br/>
                          <w:t>postępowań zainicjowanych tymi działaniami</w:t>
                        </w:r>
                        <w:r w:rsidR="001A562B">
                          <w:rPr>
                            <w:sz w:val="14"/>
                            <w:szCs w:val="16"/>
                          </w:rPr>
                          <w:t xml:space="preserve">. </w:t>
                        </w:r>
                      </w:p>
                      <w:p w14:paraId="3E6A8B12" w14:textId="77777777" w:rsidR="00962026" w:rsidRPr="00707523" w:rsidRDefault="00962026" w:rsidP="00815EFC">
                        <w:pPr>
                          <w:spacing w:after="0"/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>Prawa osób, których dane dotyczą.</w:t>
                        </w:r>
                      </w:p>
                      <w:p w14:paraId="1866138C" w14:textId="77777777" w:rsidR="00962026" w:rsidRPr="000709C5" w:rsidRDefault="00962026" w:rsidP="00815EFC">
                        <w:pPr>
                          <w:spacing w:after="0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>Zgodnie z RODO przysługuje Państwu:</w:t>
                        </w:r>
                      </w:p>
                      <w:p w14:paraId="1F08ABD1" w14:textId="77777777" w:rsidR="00962026" w:rsidRPr="000709C5" w:rsidRDefault="00962026" w:rsidP="00815EFC">
                        <w:pPr>
                          <w:pStyle w:val="Akapitzlist"/>
                          <w:numPr>
                            <w:ilvl w:val="0"/>
                            <w:numId w:val="23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>prawo dostępu do swoich danych;</w:t>
                        </w:r>
                      </w:p>
                      <w:p w14:paraId="2AB42F1E" w14:textId="77777777" w:rsidR="00962026" w:rsidRPr="000709C5" w:rsidRDefault="00962026" w:rsidP="00815EFC">
                        <w:pPr>
                          <w:pStyle w:val="Akapitzlist"/>
                          <w:numPr>
                            <w:ilvl w:val="0"/>
                            <w:numId w:val="23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>prawo do sprostowania (poprawiania) swoich danych;</w:t>
                        </w:r>
                      </w:p>
                      <w:p w14:paraId="5D806298" w14:textId="77777777" w:rsidR="00962026" w:rsidRPr="000709C5" w:rsidRDefault="00962026" w:rsidP="00815EFC">
                        <w:pPr>
                          <w:pStyle w:val="Akapitzlist"/>
                          <w:numPr>
                            <w:ilvl w:val="0"/>
                            <w:numId w:val="23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prawo do usunięcia danych osobowych, w sytuacji, gdy przetwarzanie danych nie następuje w celu wywiązania się z obowiązku wynikającego z przepisu prawa lub w ramach sprawowania władzy publicznej; </w:t>
                        </w:r>
                      </w:p>
                      <w:p w14:paraId="2153531D" w14:textId="77777777" w:rsidR="00962026" w:rsidRPr="000709C5" w:rsidRDefault="00962026" w:rsidP="00815EFC">
                        <w:pPr>
                          <w:pStyle w:val="Akapitzlist"/>
                          <w:numPr>
                            <w:ilvl w:val="0"/>
                            <w:numId w:val="23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>prawo do ograniczenia przetwarzania danych;</w:t>
                        </w:r>
                      </w:p>
                      <w:p w14:paraId="14A8369C" w14:textId="77777777" w:rsidR="00F636DC" w:rsidRPr="00F636DC" w:rsidRDefault="00962026" w:rsidP="00F636DC">
                        <w:pPr>
                          <w:pStyle w:val="Akapitzlist"/>
                          <w:numPr>
                            <w:ilvl w:val="0"/>
                            <w:numId w:val="23"/>
                          </w:numPr>
                          <w:ind w:left="284" w:hanging="284"/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prawo do wniesienia skargi do Prezesa UODO (na adres Prezesa Urzędu Ochrony Danych Osobowych, ul. Stawki 2, 00 - 193 Warszawa) </w:t>
                        </w:r>
                      </w:p>
                      <w:p w14:paraId="1443C58F" w14:textId="77777777" w:rsidR="00962026" w:rsidRPr="00707523" w:rsidRDefault="00962026" w:rsidP="00815EFC">
                        <w:pPr>
                          <w:spacing w:after="0"/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</w:pPr>
                        <w:r w:rsidRPr="00707523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 xml:space="preserve">Informacja o wymogu podania danych. </w:t>
                        </w:r>
                      </w:p>
                      <w:p w14:paraId="06FEABFC" w14:textId="77777777" w:rsidR="00962026" w:rsidRDefault="00962026" w:rsidP="00815EFC">
                        <w:pPr>
                          <w:rPr>
                            <w:sz w:val="14"/>
                            <w:szCs w:val="16"/>
                          </w:rPr>
                        </w:pPr>
                        <w:r w:rsidRPr="000709C5">
                          <w:rPr>
                            <w:sz w:val="14"/>
                            <w:szCs w:val="16"/>
                          </w:rPr>
                          <w:t xml:space="preserve">Podanie przez Państwa danych osobowych </w:t>
                        </w:r>
                        <w:r w:rsidR="001A562B">
                          <w:rPr>
                            <w:sz w:val="14"/>
                            <w:szCs w:val="16"/>
                          </w:rPr>
                          <w:t xml:space="preserve">(imię i nazwisko oraz adres e-mail) 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>w niniejszym formularzu jest obowiązkiem wynikającym</w:t>
                        </w:r>
                        <w:r w:rsidR="00F636DC">
                          <w:rPr>
                            <w:sz w:val="14"/>
                            <w:szCs w:val="16"/>
                          </w:rPr>
                          <w:t xml:space="preserve"> z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1A562B">
                          <w:rPr>
                            <w:sz w:val="14"/>
                            <w:szCs w:val="16"/>
                          </w:rPr>
                          <w:t>Regulaminu określającego procedurę</w:t>
                        </w:r>
                        <w:r w:rsidRPr="000709C5">
                          <w:rPr>
                            <w:sz w:val="14"/>
                            <w:szCs w:val="16"/>
                          </w:rPr>
                          <w:t xml:space="preserve"> </w:t>
                        </w:r>
                        <w:r w:rsidR="00F636DC">
                          <w:rPr>
                            <w:sz w:val="14"/>
                            <w:szCs w:val="16"/>
                          </w:rPr>
                          <w:t xml:space="preserve">dokonywania i przyjmowania zgłoszeń naruszeń prawa oraz podejmowania działań następczych </w:t>
                        </w:r>
                        <w:r w:rsidR="00F32955">
                          <w:rPr>
                            <w:sz w:val="14"/>
                            <w:szCs w:val="16"/>
                          </w:rPr>
                          <w:t xml:space="preserve">w </w:t>
                        </w:r>
                        <w:r w:rsidR="005D298F">
                          <w:rPr>
                            <w:sz w:val="14"/>
                            <w:szCs w:val="16"/>
                          </w:rPr>
                          <w:t xml:space="preserve">Citronex I </w:t>
                        </w:r>
                        <w:r w:rsidR="00190A7B" w:rsidRPr="00190A7B">
                          <w:rPr>
                            <w:sz w:val="14"/>
                            <w:szCs w:val="16"/>
                          </w:rPr>
                          <w:t>Sp. z o.o.</w:t>
                        </w:r>
                      </w:p>
                      <w:p w14:paraId="73189C64" w14:textId="77777777" w:rsidR="00F636DC" w:rsidRDefault="00F636DC" w:rsidP="00F636DC">
                        <w:pPr>
                          <w:contextualSpacing/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 w:rsidRPr="00F636DC"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>Informacja o</w:t>
                        </w:r>
                        <w:r>
                          <w:rPr>
                            <w:b/>
                            <w:color w:val="76923C"/>
                            <w:sz w:val="14"/>
                            <w:szCs w:val="16"/>
                          </w:rPr>
                          <w:t xml:space="preserve"> profilowaniu.</w:t>
                        </w:r>
                      </w:p>
                      <w:p w14:paraId="12348ADD" w14:textId="77777777" w:rsidR="00F636DC" w:rsidRDefault="00F636DC" w:rsidP="00F636DC">
                        <w:pPr>
                          <w:contextualSpacing/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4"/>
                            <w:szCs w:val="16"/>
                          </w:rPr>
                          <w:t>Państwa d</w:t>
                        </w:r>
                        <w:r w:rsidRPr="00F636DC">
                          <w:rPr>
                            <w:sz w:val="14"/>
                            <w:szCs w:val="16"/>
                          </w:rPr>
                          <w:t>ane osobowe nie będą podlegały profilowaniu ani,</w:t>
                        </w:r>
                        <w:r>
                          <w:rPr>
                            <w:sz w:val="14"/>
                            <w:szCs w:val="16"/>
                          </w:rPr>
                          <w:t xml:space="preserve"> nie będą podejmowane</w:t>
                        </w:r>
                        <w:r w:rsidRPr="00F636DC">
                          <w:rPr>
                            <w:sz w:val="14"/>
                            <w:szCs w:val="16"/>
                          </w:rPr>
                          <w:t xml:space="preserve"> na podstawie tych danych decyzje w sposób zautomatyzowany.  </w:t>
                        </w:r>
                      </w:p>
                      <w:p w14:paraId="04BFEE5F" w14:textId="77777777" w:rsidR="00F636DC" w:rsidRDefault="00F636DC" w:rsidP="00815EFC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</w:p>
                      <w:p w14:paraId="52285AD3" w14:textId="77777777" w:rsidR="00F636DC" w:rsidRDefault="00F636DC" w:rsidP="00815EFC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</w:p>
                      <w:p w14:paraId="71311FD9" w14:textId="77777777" w:rsidR="00962026" w:rsidRDefault="00962026" w:rsidP="00815EFC">
                        <w:pPr>
                          <w:rPr>
                            <w:sz w:val="12"/>
                            <w:szCs w:val="16"/>
                          </w:rPr>
                        </w:pPr>
                      </w:p>
                      <w:p w14:paraId="049FC7D0" w14:textId="77777777" w:rsidR="00962026" w:rsidRDefault="00962026" w:rsidP="00815EF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0C13355" w14:textId="77777777" w:rsidR="00962026" w:rsidRDefault="00962026" w:rsidP="00815EFC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0EDB0346" w14:textId="77777777" w:rsidR="00962026" w:rsidRPr="00815EFC" w:rsidRDefault="00962026" w:rsidP="00815EFC">
                        <w:pPr>
                          <w:rPr>
                            <w:sz w:val="18"/>
                          </w:rPr>
                        </w:pPr>
                      </w:p>
                      <w:p w14:paraId="03193B2C" w14:textId="77777777" w:rsidR="00962026" w:rsidRPr="00815EFC" w:rsidRDefault="00962026" w:rsidP="00815EFC"/>
                    </w:txbxContent>
                  </v:textbox>
                </v:shape>
                <v:line id="Łącznik prosty 1" o:spid="_x0000_s1028" style="position:absolute;visibility:visible;mso-wrap-style:square" from="1121,46954" to="7287,46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" strokeweight=".5pt">
                  <v:stroke joinstyle="miter"/>
                </v:line>
              </v:group>
            </w:pict>
          </mc:Fallback>
        </mc:AlternateContent>
      </w:r>
      <w:r w:rsidR="004B44F9" w:rsidRPr="004B44F9">
        <w:rPr>
          <w:rFonts w:cs="Calibri"/>
          <w:b/>
          <w:szCs w:val="28"/>
        </w:rPr>
        <w:t>Klauzula</w:t>
      </w:r>
      <w:r w:rsidR="004B44F9">
        <w:rPr>
          <w:rFonts w:cs="Calibri"/>
          <w:szCs w:val="28"/>
        </w:rPr>
        <w:t xml:space="preserve"> </w:t>
      </w:r>
      <w:r w:rsidR="004B44F9" w:rsidRPr="004B44F9">
        <w:rPr>
          <w:rFonts w:cs="Calibri"/>
          <w:b/>
          <w:szCs w:val="28"/>
        </w:rPr>
        <w:t>informacyjna o zasadach</w:t>
      </w:r>
      <w:r w:rsidR="004B44F9">
        <w:rPr>
          <w:rFonts w:cs="Calibri"/>
          <w:szCs w:val="28"/>
        </w:rPr>
        <w:t xml:space="preserve"> </w:t>
      </w:r>
      <w:r w:rsidR="004B44F9" w:rsidRPr="004B44F9">
        <w:rPr>
          <w:rFonts w:cs="Calibri"/>
          <w:b/>
          <w:szCs w:val="28"/>
        </w:rPr>
        <w:t>przetwarzania danych osobowych Sygnalisty</w:t>
      </w:r>
      <w:r w:rsidR="000709C5" w:rsidRPr="000A6495">
        <w:rPr>
          <w:rFonts w:cs="Calibri"/>
          <w:szCs w:val="28"/>
        </w:rPr>
        <w:t>:</w:t>
      </w:r>
    </w:p>
    <w:sectPr w:rsidR="00815EFC" w:rsidRPr="000A6495" w:rsidSect="00C35179">
      <w:pgSz w:w="11906" w:h="16838"/>
      <w:pgMar w:top="567" w:right="56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A2729" w14:textId="77777777" w:rsidR="0004038B" w:rsidRDefault="0004038B" w:rsidP="009B5591">
      <w:pPr>
        <w:spacing w:after="0" w:line="240" w:lineRule="auto"/>
      </w:pPr>
      <w:r>
        <w:separator/>
      </w:r>
    </w:p>
  </w:endnote>
  <w:endnote w:type="continuationSeparator" w:id="0">
    <w:p w14:paraId="5F0E83AC" w14:textId="77777777" w:rsidR="0004038B" w:rsidRDefault="0004038B" w:rsidP="009B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608CD" w14:textId="77777777" w:rsidR="0004038B" w:rsidRDefault="0004038B" w:rsidP="009B5591">
      <w:pPr>
        <w:spacing w:after="0" w:line="240" w:lineRule="auto"/>
      </w:pPr>
      <w:r>
        <w:separator/>
      </w:r>
    </w:p>
  </w:footnote>
  <w:footnote w:type="continuationSeparator" w:id="0">
    <w:p w14:paraId="3B2D98DD" w14:textId="77777777" w:rsidR="0004038B" w:rsidRDefault="0004038B" w:rsidP="009B5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6189E"/>
    <w:multiLevelType w:val="hybridMultilevel"/>
    <w:tmpl w:val="AB184A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0119"/>
    <w:multiLevelType w:val="hybridMultilevel"/>
    <w:tmpl w:val="25ACC0C0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69EC"/>
    <w:multiLevelType w:val="hybridMultilevel"/>
    <w:tmpl w:val="DEC835D6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0C0"/>
    <w:multiLevelType w:val="hybridMultilevel"/>
    <w:tmpl w:val="D466E00A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037BE"/>
    <w:multiLevelType w:val="hybridMultilevel"/>
    <w:tmpl w:val="8162F67E"/>
    <w:lvl w:ilvl="0" w:tplc="94085E64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3E7"/>
    <w:multiLevelType w:val="multilevel"/>
    <w:tmpl w:val="85FCA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2459CB"/>
    <w:multiLevelType w:val="hybridMultilevel"/>
    <w:tmpl w:val="E93A0A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80676"/>
    <w:multiLevelType w:val="hybridMultilevel"/>
    <w:tmpl w:val="4CD290C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E7467"/>
    <w:multiLevelType w:val="hybridMultilevel"/>
    <w:tmpl w:val="54D4DC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72D5E"/>
    <w:multiLevelType w:val="hybridMultilevel"/>
    <w:tmpl w:val="B2C82D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75BC"/>
    <w:multiLevelType w:val="multilevel"/>
    <w:tmpl w:val="85FCA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074022"/>
    <w:multiLevelType w:val="hybridMultilevel"/>
    <w:tmpl w:val="CE1803EE"/>
    <w:lvl w:ilvl="0" w:tplc="CF70841C">
      <w:start w:val="1"/>
      <w:numFmt w:val="decimal"/>
      <w:lvlText w:val="%1)"/>
      <w:lvlJc w:val="left"/>
      <w:pPr>
        <w:ind w:left="51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B773E0"/>
    <w:multiLevelType w:val="hybridMultilevel"/>
    <w:tmpl w:val="08981814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42A4D"/>
    <w:multiLevelType w:val="hybridMultilevel"/>
    <w:tmpl w:val="30A204FC"/>
    <w:lvl w:ilvl="0" w:tplc="9198F86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65C24"/>
    <w:multiLevelType w:val="hybridMultilevel"/>
    <w:tmpl w:val="D2464A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3487"/>
    <w:multiLevelType w:val="hybridMultilevel"/>
    <w:tmpl w:val="93C2EFE2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D0383"/>
    <w:multiLevelType w:val="hybridMultilevel"/>
    <w:tmpl w:val="17C06614"/>
    <w:lvl w:ilvl="0" w:tplc="7BD400A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02586"/>
    <w:multiLevelType w:val="hybridMultilevel"/>
    <w:tmpl w:val="636802AC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76DC4"/>
    <w:multiLevelType w:val="hybridMultilevel"/>
    <w:tmpl w:val="764CB3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66232E7"/>
    <w:multiLevelType w:val="hybridMultilevel"/>
    <w:tmpl w:val="8752CFCE"/>
    <w:lvl w:ilvl="0" w:tplc="9FB0CCC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F10AF"/>
    <w:multiLevelType w:val="hybridMultilevel"/>
    <w:tmpl w:val="4448EBA4"/>
    <w:lvl w:ilvl="0" w:tplc="985EDC0C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666C"/>
    <w:multiLevelType w:val="hybridMultilevel"/>
    <w:tmpl w:val="5F409B4C"/>
    <w:lvl w:ilvl="0" w:tplc="C496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17BF"/>
    <w:multiLevelType w:val="hybridMultilevel"/>
    <w:tmpl w:val="63CE7292"/>
    <w:lvl w:ilvl="0" w:tplc="D4F67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91498"/>
    <w:multiLevelType w:val="hybridMultilevel"/>
    <w:tmpl w:val="9A5E9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0374F"/>
    <w:multiLevelType w:val="hybridMultilevel"/>
    <w:tmpl w:val="08D40F6A"/>
    <w:lvl w:ilvl="0" w:tplc="CF70841C">
      <w:start w:val="1"/>
      <w:numFmt w:val="decimal"/>
      <w:lvlText w:val="%1)"/>
      <w:lvlJc w:val="left"/>
      <w:pPr>
        <w:ind w:left="407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27" w15:restartNumberingAfterBreak="0">
    <w:nsid w:val="6A6731FF"/>
    <w:multiLevelType w:val="hybridMultilevel"/>
    <w:tmpl w:val="3FCCF5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A5AD0"/>
    <w:multiLevelType w:val="hybridMultilevel"/>
    <w:tmpl w:val="ED8483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729"/>
    <w:multiLevelType w:val="hybridMultilevel"/>
    <w:tmpl w:val="65E68B9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64EFD"/>
    <w:multiLevelType w:val="hybridMultilevel"/>
    <w:tmpl w:val="040C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E3A98"/>
    <w:multiLevelType w:val="hybridMultilevel"/>
    <w:tmpl w:val="65E68B9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07486"/>
    <w:multiLevelType w:val="hybridMultilevel"/>
    <w:tmpl w:val="FB1C07E2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E6DF9"/>
    <w:multiLevelType w:val="hybridMultilevel"/>
    <w:tmpl w:val="189EE0D0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85AF3"/>
    <w:multiLevelType w:val="hybridMultilevel"/>
    <w:tmpl w:val="41ACBD8A"/>
    <w:lvl w:ilvl="0" w:tplc="F76C71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D512E"/>
    <w:multiLevelType w:val="hybridMultilevel"/>
    <w:tmpl w:val="2FEE2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87AC2"/>
    <w:multiLevelType w:val="hybridMultilevel"/>
    <w:tmpl w:val="67CED0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1678">
    <w:abstractNumId w:val="30"/>
  </w:num>
  <w:num w:numId="2" w16cid:durableId="367949204">
    <w:abstractNumId w:val="5"/>
  </w:num>
  <w:num w:numId="3" w16cid:durableId="1505823746">
    <w:abstractNumId w:val="29"/>
  </w:num>
  <w:num w:numId="4" w16cid:durableId="1348561956">
    <w:abstractNumId w:val="31"/>
  </w:num>
  <w:num w:numId="5" w16cid:durableId="672531659">
    <w:abstractNumId w:val="22"/>
  </w:num>
  <w:num w:numId="6" w16cid:durableId="1161702988">
    <w:abstractNumId w:val="10"/>
  </w:num>
  <w:num w:numId="7" w16cid:durableId="935207860">
    <w:abstractNumId w:val="34"/>
  </w:num>
  <w:num w:numId="8" w16cid:durableId="849489340">
    <w:abstractNumId w:val="3"/>
  </w:num>
  <w:num w:numId="9" w16cid:durableId="1586567428">
    <w:abstractNumId w:val="32"/>
  </w:num>
  <w:num w:numId="10" w16cid:durableId="1751655732">
    <w:abstractNumId w:val="13"/>
  </w:num>
  <w:num w:numId="11" w16cid:durableId="373773733">
    <w:abstractNumId w:val="7"/>
  </w:num>
  <w:num w:numId="12" w16cid:durableId="926696535">
    <w:abstractNumId w:val="33"/>
  </w:num>
  <w:num w:numId="13" w16cid:durableId="616641675">
    <w:abstractNumId w:val="19"/>
  </w:num>
  <w:num w:numId="14" w16cid:durableId="351224604">
    <w:abstractNumId w:val="1"/>
  </w:num>
  <w:num w:numId="15" w16cid:durableId="419720827">
    <w:abstractNumId w:val="2"/>
  </w:num>
  <w:num w:numId="16" w16cid:durableId="1486900144">
    <w:abstractNumId w:val="16"/>
  </w:num>
  <w:num w:numId="17" w16cid:durableId="1469014767">
    <w:abstractNumId w:val="23"/>
  </w:num>
  <w:num w:numId="18" w16cid:durableId="1272737725">
    <w:abstractNumId w:val="24"/>
  </w:num>
  <w:num w:numId="19" w16cid:durableId="424308378">
    <w:abstractNumId w:val="20"/>
  </w:num>
  <w:num w:numId="20" w16cid:durableId="1168522675">
    <w:abstractNumId w:val="12"/>
  </w:num>
  <w:num w:numId="21" w16cid:durableId="494304866">
    <w:abstractNumId w:val="26"/>
  </w:num>
  <w:num w:numId="22" w16cid:durableId="1770808528">
    <w:abstractNumId w:val="18"/>
  </w:num>
  <w:num w:numId="23" w16cid:durableId="1381435277">
    <w:abstractNumId w:val="9"/>
  </w:num>
  <w:num w:numId="24" w16cid:durableId="322664739">
    <w:abstractNumId w:val="17"/>
  </w:num>
  <w:num w:numId="25" w16cid:durableId="407114292">
    <w:abstractNumId w:val="14"/>
  </w:num>
  <w:num w:numId="26" w16cid:durableId="2001080657">
    <w:abstractNumId w:val="6"/>
  </w:num>
  <w:num w:numId="27" w16cid:durableId="1032538257">
    <w:abstractNumId w:val="21"/>
  </w:num>
  <w:num w:numId="28" w16cid:durableId="1601600065">
    <w:abstractNumId w:val="15"/>
  </w:num>
  <w:num w:numId="29" w16cid:durableId="330258569">
    <w:abstractNumId w:val="36"/>
  </w:num>
  <w:num w:numId="30" w16cid:durableId="17661281">
    <w:abstractNumId w:val="8"/>
  </w:num>
  <w:num w:numId="31" w16cid:durableId="1566646915">
    <w:abstractNumId w:val="27"/>
  </w:num>
  <w:num w:numId="32" w16cid:durableId="671687771">
    <w:abstractNumId w:val="28"/>
  </w:num>
  <w:num w:numId="33" w16cid:durableId="1498425289">
    <w:abstractNumId w:val="35"/>
  </w:num>
  <w:num w:numId="34" w16cid:durableId="54668307">
    <w:abstractNumId w:val="11"/>
  </w:num>
  <w:num w:numId="35" w16cid:durableId="994992533">
    <w:abstractNumId w:val="25"/>
  </w:num>
  <w:num w:numId="36" w16cid:durableId="348801019">
    <w:abstractNumId w:val="4"/>
  </w:num>
  <w:num w:numId="37" w16cid:durableId="150034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FA11E374-D0FE-4A5A-BDF3-D9623AD9FFCC}"/>
  </w:docVars>
  <w:rsids>
    <w:rsidRoot w:val="009B5591"/>
    <w:rsid w:val="0002132E"/>
    <w:rsid w:val="00027643"/>
    <w:rsid w:val="0004038B"/>
    <w:rsid w:val="00043E96"/>
    <w:rsid w:val="00065A85"/>
    <w:rsid w:val="000709C5"/>
    <w:rsid w:val="00090166"/>
    <w:rsid w:val="00093E62"/>
    <w:rsid w:val="000A2918"/>
    <w:rsid w:val="000A6495"/>
    <w:rsid w:val="000B0C0E"/>
    <w:rsid w:val="000C4F41"/>
    <w:rsid w:val="000C551D"/>
    <w:rsid w:val="000D11C9"/>
    <w:rsid w:val="000D51B6"/>
    <w:rsid w:val="000F6D0E"/>
    <w:rsid w:val="00111AE8"/>
    <w:rsid w:val="001155AC"/>
    <w:rsid w:val="00142924"/>
    <w:rsid w:val="00143BAA"/>
    <w:rsid w:val="00162988"/>
    <w:rsid w:val="001641A7"/>
    <w:rsid w:val="001717C0"/>
    <w:rsid w:val="00180009"/>
    <w:rsid w:val="00184F39"/>
    <w:rsid w:val="00190A7B"/>
    <w:rsid w:val="001A029A"/>
    <w:rsid w:val="001A562B"/>
    <w:rsid w:val="001B3C96"/>
    <w:rsid w:val="001B5BAA"/>
    <w:rsid w:val="001B6145"/>
    <w:rsid w:val="001C1F6D"/>
    <w:rsid w:val="001E7BCC"/>
    <w:rsid w:val="00202314"/>
    <w:rsid w:val="0021126F"/>
    <w:rsid w:val="00226199"/>
    <w:rsid w:val="00231294"/>
    <w:rsid w:val="00232AD0"/>
    <w:rsid w:val="0023586E"/>
    <w:rsid w:val="00246E1C"/>
    <w:rsid w:val="00253E3C"/>
    <w:rsid w:val="00272F82"/>
    <w:rsid w:val="002A1E6E"/>
    <w:rsid w:val="002A32D5"/>
    <w:rsid w:val="002A7323"/>
    <w:rsid w:val="002B427A"/>
    <w:rsid w:val="002C68CC"/>
    <w:rsid w:val="002E57B4"/>
    <w:rsid w:val="00316B19"/>
    <w:rsid w:val="00334952"/>
    <w:rsid w:val="00366671"/>
    <w:rsid w:val="003844B8"/>
    <w:rsid w:val="0038569A"/>
    <w:rsid w:val="003A0825"/>
    <w:rsid w:val="003B2154"/>
    <w:rsid w:val="003C0092"/>
    <w:rsid w:val="003C4D19"/>
    <w:rsid w:val="003E518E"/>
    <w:rsid w:val="003F6985"/>
    <w:rsid w:val="004010AF"/>
    <w:rsid w:val="004066BA"/>
    <w:rsid w:val="00431D6C"/>
    <w:rsid w:val="00433B94"/>
    <w:rsid w:val="00436515"/>
    <w:rsid w:val="004500FC"/>
    <w:rsid w:val="00450D40"/>
    <w:rsid w:val="0047079D"/>
    <w:rsid w:val="00486B4D"/>
    <w:rsid w:val="004B44F9"/>
    <w:rsid w:val="004C4246"/>
    <w:rsid w:val="004C5391"/>
    <w:rsid w:val="004F0A05"/>
    <w:rsid w:val="004F19BA"/>
    <w:rsid w:val="004F26B4"/>
    <w:rsid w:val="005164EE"/>
    <w:rsid w:val="00535D52"/>
    <w:rsid w:val="00535E0F"/>
    <w:rsid w:val="00541E64"/>
    <w:rsid w:val="00565998"/>
    <w:rsid w:val="00574EE0"/>
    <w:rsid w:val="005A0F0A"/>
    <w:rsid w:val="005B0D62"/>
    <w:rsid w:val="005B39FB"/>
    <w:rsid w:val="005C1070"/>
    <w:rsid w:val="005D07DB"/>
    <w:rsid w:val="005D298F"/>
    <w:rsid w:val="005E65DC"/>
    <w:rsid w:val="005E72C8"/>
    <w:rsid w:val="006210A0"/>
    <w:rsid w:val="0062117B"/>
    <w:rsid w:val="00652CDF"/>
    <w:rsid w:val="006647AE"/>
    <w:rsid w:val="00671D63"/>
    <w:rsid w:val="00675FBC"/>
    <w:rsid w:val="006866D7"/>
    <w:rsid w:val="00686818"/>
    <w:rsid w:val="00690280"/>
    <w:rsid w:val="00696B64"/>
    <w:rsid w:val="006A047D"/>
    <w:rsid w:val="006C169A"/>
    <w:rsid w:val="006D0665"/>
    <w:rsid w:val="006E4320"/>
    <w:rsid w:val="006F7E0D"/>
    <w:rsid w:val="00707523"/>
    <w:rsid w:val="007315DF"/>
    <w:rsid w:val="0074490D"/>
    <w:rsid w:val="00750944"/>
    <w:rsid w:val="0075327D"/>
    <w:rsid w:val="007561F9"/>
    <w:rsid w:val="00780C63"/>
    <w:rsid w:val="007B3748"/>
    <w:rsid w:val="007B4351"/>
    <w:rsid w:val="007D5100"/>
    <w:rsid w:val="007D5473"/>
    <w:rsid w:val="007F238B"/>
    <w:rsid w:val="00807878"/>
    <w:rsid w:val="00815EFC"/>
    <w:rsid w:val="008176C6"/>
    <w:rsid w:val="0084012B"/>
    <w:rsid w:val="00853C29"/>
    <w:rsid w:val="00872752"/>
    <w:rsid w:val="00876ABF"/>
    <w:rsid w:val="00893564"/>
    <w:rsid w:val="008C1439"/>
    <w:rsid w:val="008C39FF"/>
    <w:rsid w:val="008F69B8"/>
    <w:rsid w:val="0090556F"/>
    <w:rsid w:val="00927630"/>
    <w:rsid w:val="00937B89"/>
    <w:rsid w:val="00947CB5"/>
    <w:rsid w:val="00962026"/>
    <w:rsid w:val="00964532"/>
    <w:rsid w:val="0097096D"/>
    <w:rsid w:val="00974325"/>
    <w:rsid w:val="00983275"/>
    <w:rsid w:val="009954FB"/>
    <w:rsid w:val="009A008E"/>
    <w:rsid w:val="009A3968"/>
    <w:rsid w:val="009A5964"/>
    <w:rsid w:val="009B1A76"/>
    <w:rsid w:val="009B5591"/>
    <w:rsid w:val="009C6AEB"/>
    <w:rsid w:val="009D5F8D"/>
    <w:rsid w:val="009E5389"/>
    <w:rsid w:val="00A02789"/>
    <w:rsid w:val="00A07E01"/>
    <w:rsid w:val="00A1601D"/>
    <w:rsid w:val="00A22DA4"/>
    <w:rsid w:val="00A249BB"/>
    <w:rsid w:val="00A628CA"/>
    <w:rsid w:val="00A71B06"/>
    <w:rsid w:val="00A92CE8"/>
    <w:rsid w:val="00AB5F6E"/>
    <w:rsid w:val="00AD5503"/>
    <w:rsid w:val="00AF157A"/>
    <w:rsid w:val="00AF2006"/>
    <w:rsid w:val="00B11CC4"/>
    <w:rsid w:val="00B151E5"/>
    <w:rsid w:val="00B22E55"/>
    <w:rsid w:val="00B26A5D"/>
    <w:rsid w:val="00B3083E"/>
    <w:rsid w:val="00B30FB6"/>
    <w:rsid w:val="00B31609"/>
    <w:rsid w:val="00B31B03"/>
    <w:rsid w:val="00B4488F"/>
    <w:rsid w:val="00B52A99"/>
    <w:rsid w:val="00B54FC5"/>
    <w:rsid w:val="00BB7397"/>
    <w:rsid w:val="00BB74F4"/>
    <w:rsid w:val="00BD3E0C"/>
    <w:rsid w:val="00BD62A3"/>
    <w:rsid w:val="00BD677C"/>
    <w:rsid w:val="00BE3454"/>
    <w:rsid w:val="00BE688D"/>
    <w:rsid w:val="00BF2798"/>
    <w:rsid w:val="00C10946"/>
    <w:rsid w:val="00C14761"/>
    <w:rsid w:val="00C31FEA"/>
    <w:rsid w:val="00C35179"/>
    <w:rsid w:val="00C36A26"/>
    <w:rsid w:val="00C41552"/>
    <w:rsid w:val="00C47111"/>
    <w:rsid w:val="00C82095"/>
    <w:rsid w:val="00C958AA"/>
    <w:rsid w:val="00CA4E03"/>
    <w:rsid w:val="00CB26AE"/>
    <w:rsid w:val="00CF469D"/>
    <w:rsid w:val="00D2026E"/>
    <w:rsid w:val="00D22D5D"/>
    <w:rsid w:val="00D2566C"/>
    <w:rsid w:val="00D44399"/>
    <w:rsid w:val="00D60414"/>
    <w:rsid w:val="00D61542"/>
    <w:rsid w:val="00D825F8"/>
    <w:rsid w:val="00D82749"/>
    <w:rsid w:val="00D925A9"/>
    <w:rsid w:val="00D94CF5"/>
    <w:rsid w:val="00DA66AC"/>
    <w:rsid w:val="00DB1499"/>
    <w:rsid w:val="00DC51B2"/>
    <w:rsid w:val="00DE166A"/>
    <w:rsid w:val="00DE4D4B"/>
    <w:rsid w:val="00DF0E79"/>
    <w:rsid w:val="00E0258F"/>
    <w:rsid w:val="00E172BB"/>
    <w:rsid w:val="00E23C58"/>
    <w:rsid w:val="00E30D4A"/>
    <w:rsid w:val="00E358B7"/>
    <w:rsid w:val="00E4109A"/>
    <w:rsid w:val="00E47865"/>
    <w:rsid w:val="00E62B86"/>
    <w:rsid w:val="00E64D2E"/>
    <w:rsid w:val="00E703C5"/>
    <w:rsid w:val="00E73FA1"/>
    <w:rsid w:val="00E75C28"/>
    <w:rsid w:val="00E8359E"/>
    <w:rsid w:val="00E85529"/>
    <w:rsid w:val="00E926AB"/>
    <w:rsid w:val="00E9432A"/>
    <w:rsid w:val="00E96BF4"/>
    <w:rsid w:val="00EA2413"/>
    <w:rsid w:val="00EA59B9"/>
    <w:rsid w:val="00EA7BD2"/>
    <w:rsid w:val="00EB6A44"/>
    <w:rsid w:val="00EC48D9"/>
    <w:rsid w:val="00EC6181"/>
    <w:rsid w:val="00EE0EB8"/>
    <w:rsid w:val="00EE4360"/>
    <w:rsid w:val="00EF7237"/>
    <w:rsid w:val="00F0238D"/>
    <w:rsid w:val="00F07A63"/>
    <w:rsid w:val="00F32955"/>
    <w:rsid w:val="00F4053E"/>
    <w:rsid w:val="00F56EC9"/>
    <w:rsid w:val="00F636DC"/>
    <w:rsid w:val="00F644A0"/>
    <w:rsid w:val="00F746D8"/>
    <w:rsid w:val="00F86167"/>
    <w:rsid w:val="00FA39C6"/>
    <w:rsid w:val="00FD5BC7"/>
    <w:rsid w:val="00FE0B80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5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E6E"/>
    <w:pPr>
      <w:spacing w:after="160" w:line="259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591"/>
  </w:style>
  <w:style w:type="paragraph" w:styleId="Stopka">
    <w:name w:val="footer"/>
    <w:basedOn w:val="Normalny"/>
    <w:link w:val="StopkaZnak"/>
    <w:uiPriority w:val="99"/>
    <w:unhideWhenUsed/>
    <w:rsid w:val="009B5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591"/>
  </w:style>
  <w:style w:type="paragraph" w:styleId="Akapitzlist">
    <w:name w:val="List Paragraph"/>
    <w:basedOn w:val="Normalny"/>
    <w:uiPriority w:val="34"/>
    <w:qFormat/>
    <w:rsid w:val="009B5591"/>
    <w:pPr>
      <w:ind w:left="720"/>
      <w:contextualSpacing/>
    </w:pPr>
  </w:style>
  <w:style w:type="character" w:styleId="Tekstzastpczy">
    <w:name w:val="Placeholder Text"/>
    <w:uiPriority w:val="99"/>
    <w:semiHidden/>
    <w:rsid w:val="009B5591"/>
    <w:rPr>
      <w:color w:val="808080"/>
    </w:rPr>
  </w:style>
  <w:style w:type="table" w:styleId="Tabela-Siatka">
    <w:name w:val="Table Grid"/>
    <w:basedOn w:val="Standardowy"/>
    <w:uiPriority w:val="39"/>
    <w:rsid w:val="00F0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23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2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2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D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2DA4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2A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A628CA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815EFC"/>
    <w:rPr>
      <w:vertAlign w:val="superscript"/>
    </w:rPr>
  </w:style>
  <w:style w:type="character" w:styleId="Uwydatnienie">
    <w:name w:val="Emphasis"/>
    <w:uiPriority w:val="20"/>
    <w:qFormat/>
    <w:rsid w:val="00090166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C31FE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31FEA"/>
    <w:rPr>
      <w:i/>
      <w:iCs/>
      <w:color w:val="404040"/>
    </w:rPr>
  </w:style>
  <w:style w:type="character" w:customStyle="1" w:styleId="Formularz">
    <w:name w:val="Formularz"/>
    <w:uiPriority w:val="1"/>
    <w:rsid w:val="00C31FEA"/>
    <w:rPr>
      <w:rFonts w:ascii="Calibri Light" w:hAnsi="Calibri Light"/>
      <w:sz w:val="18"/>
    </w:rPr>
  </w:style>
  <w:style w:type="character" w:customStyle="1" w:styleId="input">
    <w:name w:val="input"/>
    <w:uiPriority w:val="1"/>
    <w:rsid w:val="0084012B"/>
    <w:rPr>
      <w:rFonts w:ascii="Calibri Light" w:hAnsi="Calibri Light"/>
      <w:i/>
      <w:sz w:val="16"/>
      <w:bdr w:val="single" w:sz="4" w:space="0" w:color="auto"/>
    </w:rPr>
  </w:style>
  <w:style w:type="character" w:customStyle="1" w:styleId="Input2">
    <w:name w:val="Input2"/>
    <w:uiPriority w:val="1"/>
    <w:rsid w:val="00B151E5"/>
    <w:rPr>
      <w:rFonts w:ascii="Calibri Light" w:hAnsi="Calibri Light"/>
      <w:i/>
      <w:sz w:val="16"/>
      <w:u w:val="none"/>
    </w:rPr>
  </w:style>
  <w:style w:type="character" w:customStyle="1" w:styleId="Styl1">
    <w:name w:val="Styl1"/>
    <w:uiPriority w:val="1"/>
    <w:rsid w:val="00B151E5"/>
    <w:rPr>
      <w:rFonts w:ascii="Calibri Light" w:hAnsi="Calibri Light"/>
      <w:i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A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B1A76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8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35D5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35D52"/>
    <w:rPr>
      <w:vertAlign w:val="superscript"/>
    </w:rPr>
  </w:style>
  <w:style w:type="character" w:customStyle="1" w:styleId="markedcontent">
    <w:name w:val="markedcontent"/>
    <w:rsid w:val="0023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F700-BEB4-41DD-AFF0-B6CD95B1CD6E}"/>
      </w:docPartPr>
      <w:docPartBody>
        <w:p w:rsidR="000A740A" w:rsidRDefault="00EE5CFC">
          <w:r w:rsidRPr="00F36FE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AD84B120974A019F042152DD5F0A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C40E56-A431-4F26-B63C-4E39D19FE11B}"/>
      </w:docPartPr>
      <w:docPartBody>
        <w:p w:rsidR="004713C0" w:rsidRDefault="000A740A" w:rsidP="000A740A">
          <w:pPr>
            <w:pStyle w:val="7DAD84B120974A019F042152DD5F0A51"/>
          </w:pPr>
          <w:r w:rsidRPr="00F36FE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CFC"/>
    <w:rsid w:val="00043421"/>
    <w:rsid w:val="000A740A"/>
    <w:rsid w:val="00202314"/>
    <w:rsid w:val="004713C0"/>
    <w:rsid w:val="006934C2"/>
    <w:rsid w:val="00795EB5"/>
    <w:rsid w:val="008D63A4"/>
    <w:rsid w:val="00C04581"/>
    <w:rsid w:val="00C166F5"/>
    <w:rsid w:val="00DC3F90"/>
    <w:rsid w:val="00EE5CFC"/>
    <w:rsid w:val="00F8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0A740A"/>
    <w:rPr>
      <w:color w:val="808080"/>
    </w:rPr>
  </w:style>
  <w:style w:type="paragraph" w:customStyle="1" w:styleId="7DAD84B120974A019F042152DD5F0A51">
    <w:name w:val="7DAD84B120974A019F042152DD5F0A51"/>
    <w:rsid w:val="000A7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D4EA230-D026-46F6-8769-824841B0E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1E374-D0FE-4A5A-BDF3-D9623AD9FF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2024-12-16T14:12:00Z</dcterms:created>
  <dcterms:modified xsi:type="dcterms:W3CDTF">2024-12-20T13:48:00Z</dcterms:modified>
</cp:coreProperties>
</file>